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C3913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CFB8F25" wp14:editId="49AF5BE0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66D82" w14:textId="77777777"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48D9E" wp14:editId="1799E029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651D5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19FE622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4F090D5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2950ECBD" w14:textId="77777777" w:rsidR="004077A2" w:rsidRPr="00570EE1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</w:t>
                            </w:r>
                            <w:r w:rsidRPr="00570EE1">
                              <w:rPr>
                                <w:rFonts w:ascii="Arial" w:hAnsi="Arial" w:cs="Arial"/>
                              </w:rPr>
                              <w:t>814</w:t>
                            </w:r>
                          </w:p>
                          <w:p w14:paraId="2096E25B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0EE1"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 w:rsidRPr="00570EE1"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577692C7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7AE9AE56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48D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14:paraId="768651D5" w14:textId="77777777"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19FE622D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14:paraId="4F090D52" w14:textId="77777777"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2950ECBD" w14:textId="77777777" w:rsidR="004077A2" w:rsidRPr="00570EE1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</w:t>
                      </w:r>
                      <w:r w:rsidRPr="00570EE1">
                        <w:rPr>
                          <w:rFonts w:ascii="Arial" w:hAnsi="Arial" w:cs="Arial"/>
                        </w:rPr>
                        <w:t>814</w:t>
                      </w:r>
                    </w:p>
                    <w:p w14:paraId="2096E25B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 w:rsidRPr="00570EE1"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 w:rsidRPr="00570EE1"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14:paraId="577692C7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7AE9AE56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14:paraId="70240BBC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1E320B6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716AB1D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53683F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77261F1" w14:textId="5AF9FD72" w:rsidR="00D309ED" w:rsidRPr="00EC18AC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535E3F">
        <w:rPr>
          <w:rFonts w:ascii="Arial" w:hAnsi="Arial" w:cs="Arial"/>
          <w:sz w:val="22"/>
          <w:szCs w:val="22"/>
        </w:rPr>
        <w:t xml:space="preserve">Iktatószám: </w:t>
      </w:r>
      <w:r w:rsidRPr="00535E3F">
        <w:rPr>
          <w:rFonts w:ascii="Arial" w:hAnsi="Arial" w:cs="Arial"/>
          <w:sz w:val="22"/>
          <w:szCs w:val="22"/>
        </w:rPr>
        <w:tab/>
      </w:r>
      <w:r w:rsidRPr="008B3354">
        <w:rPr>
          <w:rFonts w:ascii="Arial" w:hAnsi="Arial" w:cs="Arial"/>
          <w:sz w:val="22"/>
          <w:szCs w:val="22"/>
        </w:rPr>
        <w:t>HIV/</w:t>
      </w:r>
      <w:r w:rsidR="00C7232E">
        <w:rPr>
          <w:rFonts w:ascii="Arial" w:hAnsi="Arial" w:cs="Arial"/>
          <w:sz w:val="22"/>
          <w:szCs w:val="22"/>
        </w:rPr>
        <w:t>6644-1</w:t>
      </w:r>
      <w:r w:rsidR="00692B62" w:rsidRPr="008B3354">
        <w:rPr>
          <w:rFonts w:ascii="Arial" w:hAnsi="Arial" w:cs="Arial"/>
          <w:sz w:val="22"/>
          <w:szCs w:val="22"/>
        </w:rPr>
        <w:t>/202</w:t>
      </w:r>
      <w:r w:rsidR="002C63E7">
        <w:rPr>
          <w:rFonts w:ascii="Arial" w:hAnsi="Arial" w:cs="Arial"/>
          <w:sz w:val="22"/>
          <w:szCs w:val="22"/>
        </w:rPr>
        <w:t>5</w:t>
      </w:r>
      <w:r w:rsidR="00692B62" w:rsidRPr="008B3354">
        <w:rPr>
          <w:rFonts w:ascii="Arial" w:hAnsi="Arial" w:cs="Arial"/>
          <w:sz w:val="22"/>
          <w:szCs w:val="22"/>
        </w:rPr>
        <w:t>.</w:t>
      </w:r>
    </w:p>
    <w:p w14:paraId="3A243D02" w14:textId="77777777" w:rsidR="00D309ED" w:rsidRPr="004E6B7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B45432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>Napirend sorszáma:</w:t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</w:p>
    <w:p w14:paraId="4B2D14D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B8468E0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41B80FC6" w14:textId="1DE43B55" w:rsidR="00D309ED" w:rsidRPr="00174252" w:rsidRDefault="00D309ED" w:rsidP="00CE4679">
      <w:pPr>
        <w:tabs>
          <w:tab w:val="left" w:pos="1455"/>
          <w:tab w:val="center" w:pos="4323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Előterj</w:t>
      </w:r>
      <w:r w:rsidR="00443911" w:rsidRPr="00174252">
        <w:rPr>
          <w:rFonts w:ascii="Arial" w:hAnsi="Arial" w:cs="Arial"/>
          <w:b/>
          <w:sz w:val="22"/>
          <w:szCs w:val="22"/>
        </w:rPr>
        <w:t>e</w:t>
      </w:r>
      <w:r w:rsidRPr="00174252">
        <w:rPr>
          <w:rFonts w:ascii="Arial" w:hAnsi="Arial" w:cs="Arial"/>
          <w:b/>
          <w:sz w:val="22"/>
          <w:szCs w:val="22"/>
        </w:rPr>
        <w:t>sztés</w:t>
      </w:r>
    </w:p>
    <w:p w14:paraId="4D41F3D3" w14:textId="77777777" w:rsidR="00D309ED" w:rsidRPr="00174252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14:paraId="3B00A068" w14:textId="77777777" w:rsidR="00C70A88" w:rsidRPr="00174252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Hévíz Város Önkormányzatának Képviselő-testülete</w:t>
      </w:r>
    </w:p>
    <w:p w14:paraId="22169372" w14:textId="4D0A1A2D" w:rsidR="00C70A88" w:rsidRPr="00174252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202</w:t>
      </w:r>
      <w:r w:rsidR="00174252">
        <w:rPr>
          <w:rFonts w:ascii="Arial" w:hAnsi="Arial" w:cs="Arial"/>
          <w:b/>
          <w:sz w:val="22"/>
          <w:szCs w:val="22"/>
        </w:rPr>
        <w:t>5</w:t>
      </w:r>
      <w:r w:rsidRPr="00174252">
        <w:rPr>
          <w:rFonts w:ascii="Arial" w:hAnsi="Arial" w:cs="Arial"/>
          <w:b/>
          <w:sz w:val="22"/>
          <w:szCs w:val="22"/>
        </w:rPr>
        <w:t xml:space="preserve">. </w:t>
      </w:r>
      <w:r w:rsidR="00636237">
        <w:rPr>
          <w:rFonts w:ascii="Arial" w:hAnsi="Arial" w:cs="Arial"/>
          <w:b/>
          <w:sz w:val="22"/>
          <w:szCs w:val="22"/>
        </w:rPr>
        <w:t>február 13</w:t>
      </w:r>
      <w:r w:rsidRPr="00174252">
        <w:rPr>
          <w:rFonts w:ascii="Arial" w:hAnsi="Arial" w:cs="Arial"/>
          <w:b/>
          <w:sz w:val="22"/>
          <w:szCs w:val="22"/>
        </w:rPr>
        <w:t>-</w:t>
      </w:r>
      <w:r w:rsidR="008B3354" w:rsidRPr="00174252">
        <w:rPr>
          <w:rFonts w:ascii="Arial" w:hAnsi="Arial" w:cs="Arial"/>
          <w:b/>
          <w:sz w:val="22"/>
          <w:szCs w:val="22"/>
        </w:rPr>
        <w:t>a</w:t>
      </w:r>
      <w:r w:rsidRPr="00174252">
        <w:rPr>
          <w:rFonts w:ascii="Arial" w:hAnsi="Arial" w:cs="Arial"/>
          <w:b/>
          <w:sz w:val="22"/>
          <w:szCs w:val="22"/>
        </w:rPr>
        <w:t>i</w:t>
      </w:r>
      <w:r w:rsidR="00636237">
        <w:rPr>
          <w:rFonts w:ascii="Arial" w:hAnsi="Arial" w:cs="Arial"/>
          <w:b/>
          <w:sz w:val="22"/>
          <w:szCs w:val="22"/>
        </w:rPr>
        <w:t xml:space="preserve"> rendkívüli</w:t>
      </w:r>
      <w:r w:rsidRPr="00174252">
        <w:rPr>
          <w:rFonts w:ascii="Arial" w:hAnsi="Arial" w:cs="Arial"/>
          <w:b/>
          <w:sz w:val="22"/>
          <w:szCs w:val="22"/>
        </w:rPr>
        <w:t xml:space="preserve"> nyilvános ülésére</w:t>
      </w:r>
    </w:p>
    <w:p w14:paraId="4F835224" w14:textId="77777777" w:rsidR="006B0E0D" w:rsidRPr="00174252" w:rsidRDefault="006B0E0D" w:rsidP="00C8545D">
      <w:pPr>
        <w:jc w:val="center"/>
        <w:rPr>
          <w:rFonts w:ascii="Arial" w:hAnsi="Arial" w:cs="Arial"/>
          <w:b/>
          <w:sz w:val="22"/>
          <w:szCs w:val="22"/>
        </w:rPr>
      </w:pPr>
    </w:p>
    <w:p w14:paraId="34EF1973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3B02991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283782E2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4A4DE75" w14:textId="7BB2E4EE" w:rsidR="00D309ED" w:rsidRPr="00174252" w:rsidRDefault="00D309ED" w:rsidP="00EF2311">
      <w:pPr>
        <w:ind w:left="2126" w:hanging="2126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0" w:name="_Hlk60211875"/>
      <w:r w:rsidRPr="00174252">
        <w:rPr>
          <w:rFonts w:ascii="Arial" w:hAnsi="Arial" w:cs="Arial"/>
          <w:b/>
          <w:sz w:val="22"/>
          <w:szCs w:val="22"/>
        </w:rPr>
        <w:t>Tárgy:</w:t>
      </w:r>
      <w:r w:rsidR="00A604F0" w:rsidRPr="00174252">
        <w:rPr>
          <w:rFonts w:ascii="Arial" w:hAnsi="Arial" w:cs="Arial"/>
          <w:b/>
          <w:sz w:val="22"/>
          <w:szCs w:val="22"/>
        </w:rPr>
        <w:t xml:space="preserve"> </w:t>
      </w:r>
      <w:r w:rsidR="00EF2311" w:rsidRPr="00174252">
        <w:rPr>
          <w:rFonts w:ascii="Arial" w:hAnsi="Arial" w:cs="Arial"/>
          <w:b/>
          <w:sz w:val="22"/>
          <w:szCs w:val="22"/>
        </w:rPr>
        <w:tab/>
      </w:r>
      <w:r w:rsidR="006B0E0D" w:rsidRPr="00174252">
        <w:rPr>
          <w:rFonts w:ascii="Arial" w:hAnsi="Arial" w:cs="Arial"/>
          <w:sz w:val="22"/>
          <w:szCs w:val="22"/>
        </w:rPr>
        <w:t>HÉVÜZ Hévíz Városüzemeltetési Korlátolt Felelősségű Tárasaság</w:t>
      </w:r>
      <w:r w:rsidR="0028629E" w:rsidRPr="00174252">
        <w:rPr>
          <w:rFonts w:ascii="Arial" w:hAnsi="Arial" w:cs="Arial"/>
          <w:sz w:val="22"/>
          <w:szCs w:val="22"/>
        </w:rPr>
        <w:t xml:space="preserve"> 202</w:t>
      </w:r>
      <w:r w:rsidR="002C63E7" w:rsidRPr="00174252">
        <w:rPr>
          <w:rFonts w:ascii="Arial" w:hAnsi="Arial" w:cs="Arial"/>
          <w:sz w:val="22"/>
          <w:szCs w:val="22"/>
        </w:rPr>
        <w:t>5</w:t>
      </w:r>
      <w:r w:rsidR="0028629E" w:rsidRPr="00174252">
        <w:rPr>
          <w:rFonts w:ascii="Arial" w:hAnsi="Arial" w:cs="Arial"/>
          <w:sz w:val="22"/>
          <w:szCs w:val="22"/>
        </w:rPr>
        <w:t>. évi üzleti terve</w:t>
      </w:r>
      <w:bookmarkEnd w:id="0"/>
      <w:r w:rsidR="005B7A12" w:rsidRPr="00174252">
        <w:rPr>
          <w:rFonts w:ascii="Arial" w:hAnsi="Arial" w:cs="Arial"/>
          <w:sz w:val="22"/>
          <w:szCs w:val="22"/>
        </w:rPr>
        <w:t>, és az ügyvezető alapbérének emelése</w:t>
      </w:r>
    </w:p>
    <w:p w14:paraId="73F71DD8" w14:textId="77777777" w:rsidR="00702FA5" w:rsidRPr="00174252" w:rsidRDefault="00702FA5" w:rsidP="00A604F0">
      <w:pPr>
        <w:jc w:val="both"/>
        <w:rPr>
          <w:rFonts w:ascii="Arial" w:hAnsi="Arial" w:cs="Arial"/>
          <w:sz w:val="22"/>
          <w:szCs w:val="22"/>
        </w:rPr>
      </w:pPr>
    </w:p>
    <w:p w14:paraId="6A40E4AC" w14:textId="77777777" w:rsidR="00702FA5" w:rsidRPr="0017425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56918867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282AC32B" w14:textId="112CB206" w:rsidR="00D309ED" w:rsidRPr="00174252" w:rsidRDefault="00D309ED" w:rsidP="004E44D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Az előterjesztő:</w:t>
      </w:r>
      <w:r w:rsidRPr="00174252">
        <w:rPr>
          <w:rFonts w:ascii="Arial" w:hAnsi="Arial" w:cs="Arial"/>
          <w:sz w:val="22"/>
          <w:szCs w:val="22"/>
        </w:rPr>
        <w:tab/>
      </w:r>
      <w:r w:rsidR="002C63E7" w:rsidRPr="00174252">
        <w:rPr>
          <w:rFonts w:ascii="Arial" w:hAnsi="Arial" w:cs="Arial"/>
          <w:sz w:val="22"/>
          <w:szCs w:val="22"/>
        </w:rPr>
        <w:t>Naszádos Péter</w:t>
      </w:r>
      <w:r w:rsidRPr="00174252">
        <w:rPr>
          <w:rFonts w:ascii="Arial" w:hAnsi="Arial" w:cs="Arial"/>
          <w:sz w:val="22"/>
          <w:szCs w:val="22"/>
        </w:rPr>
        <w:t xml:space="preserve"> polgármester</w:t>
      </w:r>
    </w:p>
    <w:p w14:paraId="0B8E03BE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62324F90" w14:textId="77777777" w:rsidR="00702FA5" w:rsidRPr="0017425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3F23225A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3B62FDBF" w14:textId="51CADE67" w:rsidR="00D309ED" w:rsidRPr="00174252" w:rsidRDefault="00D309ED" w:rsidP="00174252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 xml:space="preserve">Készítette: </w:t>
      </w:r>
      <w:r w:rsidRPr="00174252">
        <w:rPr>
          <w:rFonts w:ascii="Arial" w:hAnsi="Arial" w:cs="Arial"/>
          <w:b/>
          <w:sz w:val="22"/>
          <w:szCs w:val="22"/>
        </w:rPr>
        <w:tab/>
      </w:r>
      <w:r w:rsidR="002C6C34" w:rsidRPr="00174252">
        <w:rPr>
          <w:rFonts w:ascii="Arial" w:hAnsi="Arial" w:cs="Arial"/>
          <w:sz w:val="22"/>
          <w:szCs w:val="22"/>
        </w:rPr>
        <w:t xml:space="preserve"> </w:t>
      </w:r>
      <w:r w:rsidR="00174252">
        <w:rPr>
          <w:rFonts w:ascii="Arial" w:hAnsi="Arial" w:cs="Arial"/>
          <w:sz w:val="22"/>
          <w:szCs w:val="22"/>
        </w:rPr>
        <w:t>Halász Éva</w:t>
      </w:r>
      <w:r w:rsidR="00A604F0" w:rsidRPr="00174252">
        <w:rPr>
          <w:rFonts w:ascii="Arial" w:hAnsi="Arial" w:cs="Arial"/>
          <w:sz w:val="22"/>
          <w:szCs w:val="22"/>
        </w:rPr>
        <w:t xml:space="preserve"> ügyvezető</w:t>
      </w:r>
      <w:r w:rsidRPr="00174252">
        <w:rPr>
          <w:rFonts w:ascii="Arial" w:hAnsi="Arial" w:cs="Arial"/>
          <w:sz w:val="22"/>
          <w:szCs w:val="22"/>
        </w:rPr>
        <w:tab/>
      </w:r>
    </w:p>
    <w:p w14:paraId="5FAD5C9B" w14:textId="77777777" w:rsidR="00C6628A" w:rsidRPr="00174252" w:rsidRDefault="00C6628A" w:rsidP="00C6628A">
      <w:pPr>
        <w:jc w:val="both"/>
        <w:rPr>
          <w:rFonts w:ascii="Arial" w:hAnsi="Arial" w:cs="Arial"/>
          <w:b/>
          <w:sz w:val="22"/>
          <w:szCs w:val="22"/>
        </w:rPr>
      </w:pPr>
    </w:p>
    <w:p w14:paraId="18C68672" w14:textId="77777777" w:rsidR="00C6628A" w:rsidRPr="00174252" w:rsidRDefault="00C6628A" w:rsidP="00C6628A">
      <w:pPr>
        <w:jc w:val="both"/>
        <w:rPr>
          <w:rFonts w:ascii="Arial" w:hAnsi="Arial" w:cs="Arial"/>
          <w:sz w:val="22"/>
          <w:szCs w:val="22"/>
        </w:rPr>
      </w:pPr>
    </w:p>
    <w:p w14:paraId="1320789E" w14:textId="77777777" w:rsidR="00D309ED" w:rsidRPr="00174252" w:rsidRDefault="00D309ED" w:rsidP="004E44D7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14:paraId="5FBFF786" w14:textId="73735BEB" w:rsidR="00A04BE0" w:rsidRPr="0017425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Megtárgyalta:</w:t>
      </w:r>
      <w:r w:rsidRPr="00174252">
        <w:rPr>
          <w:rFonts w:ascii="Arial" w:hAnsi="Arial" w:cs="Arial"/>
          <w:sz w:val="22"/>
          <w:szCs w:val="22"/>
        </w:rPr>
        <w:tab/>
      </w:r>
      <w:r w:rsidR="00A04BE0" w:rsidRPr="00174252">
        <w:rPr>
          <w:rFonts w:ascii="Arial" w:hAnsi="Arial" w:cs="Arial"/>
          <w:sz w:val="22"/>
          <w:szCs w:val="22"/>
        </w:rPr>
        <w:t>Pénzügyi</w:t>
      </w:r>
      <w:r w:rsidR="005D126B">
        <w:rPr>
          <w:rFonts w:ascii="Arial" w:hAnsi="Arial" w:cs="Arial"/>
          <w:sz w:val="22"/>
          <w:szCs w:val="22"/>
        </w:rPr>
        <w:t>,</w:t>
      </w:r>
      <w:r w:rsidR="00A04BE0" w:rsidRPr="00174252">
        <w:rPr>
          <w:rFonts w:ascii="Arial" w:hAnsi="Arial" w:cs="Arial"/>
          <w:sz w:val="22"/>
          <w:szCs w:val="22"/>
        </w:rPr>
        <w:t xml:space="preserve"> Városfejlesztési</w:t>
      </w:r>
      <w:r w:rsidR="005D126B">
        <w:rPr>
          <w:rFonts w:ascii="Arial" w:hAnsi="Arial" w:cs="Arial"/>
          <w:sz w:val="22"/>
          <w:szCs w:val="22"/>
        </w:rPr>
        <w:t xml:space="preserve"> és Ügyrendi</w:t>
      </w:r>
      <w:r w:rsidR="00A04BE0" w:rsidRPr="00174252">
        <w:rPr>
          <w:rFonts w:ascii="Arial" w:hAnsi="Arial" w:cs="Arial"/>
          <w:sz w:val="22"/>
          <w:szCs w:val="22"/>
        </w:rPr>
        <w:t xml:space="preserve"> Bizottság</w:t>
      </w:r>
    </w:p>
    <w:p w14:paraId="6287BD5F" w14:textId="3D0102DE" w:rsidR="00D35A54" w:rsidRPr="00174252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sz w:val="22"/>
          <w:szCs w:val="22"/>
        </w:rPr>
        <w:t>HÉVÜZ Kft. felügyelő bizottság</w:t>
      </w:r>
    </w:p>
    <w:p w14:paraId="149E7454" w14:textId="67B3CB39" w:rsidR="00D309ED" w:rsidRPr="0017425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77882F3B" w14:textId="77777777" w:rsidR="00EF2311" w:rsidRPr="00174252" w:rsidRDefault="00EF2311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1DE178EF" w14:textId="77777777" w:rsidR="00D309ED" w:rsidRPr="0017425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6DE92810" w14:textId="77777777" w:rsidR="00D309ED" w:rsidRPr="0017425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174252">
        <w:rPr>
          <w:rFonts w:ascii="Arial" w:hAnsi="Arial" w:cs="Arial"/>
          <w:sz w:val="22"/>
          <w:szCs w:val="22"/>
        </w:rPr>
        <w:t>dr. Tüske Róbert jegyző</w:t>
      </w:r>
    </w:p>
    <w:p w14:paraId="24B2D358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B628F3D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F1E00D0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D11E38A" w14:textId="77777777" w:rsidR="00D309ED" w:rsidRPr="0017425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0252CC8D" w14:textId="77777777" w:rsidR="00D309ED" w:rsidRPr="0017425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3D7DDF2A" w14:textId="77777777" w:rsidR="00D309ED" w:rsidRPr="0017425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20E732F7" w14:textId="1E5D8EB0" w:rsidR="00D309ED" w:rsidRPr="00174252" w:rsidRDefault="002C63E7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sz w:val="22"/>
          <w:szCs w:val="22"/>
        </w:rPr>
        <w:t>Naszádos Péter</w:t>
      </w:r>
    </w:p>
    <w:p w14:paraId="609AFD01" w14:textId="3890E382" w:rsidR="00D309ED" w:rsidRPr="00174252" w:rsidRDefault="005D126B" w:rsidP="005D126B">
      <w:pPr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Polgármesere</w:t>
      </w:r>
    </w:p>
    <w:p w14:paraId="34E8EFF2" w14:textId="77777777" w:rsidR="00285A9E" w:rsidRPr="00174252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6749F5EC" w14:textId="77777777" w:rsidR="0028629E" w:rsidRPr="00F55871" w:rsidRDefault="0028629E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br w:type="page"/>
      </w:r>
    </w:p>
    <w:p w14:paraId="239A9BDE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lastRenderedPageBreak/>
        <w:t>1.</w:t>
      </w:r>
    </w:p>
    <w:p w14:paraId="7D5A555B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98FBA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715B9C39" w14:textId="77777777" w:rsidR="00D309ED" w:rsidRPr="004E6B7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628525C0" w14:textId="77777777" w:rsidR="004E44D7" w:rsidRPr="00CA34CC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 xml:space="preserve">Tisztelt </w:t>
      </w:r>
      <w:r w:rsidRPr="00CA34CC">
        <w:rPr>
          <w:rFonts w:ascii="Arial" w:hAnsi="Arial" w:cs="Arial"/>
          <w:sz w:val="22"/>
          <w:szCs w:val="22"/>
        </w:rPr>
        <w:t>Képviselő-testület!</w:t>
      </w:r>
    </w:p>
    <w:p w14:paraId="29061815" w14:textId="77777777" w:rsidR="00B77FC3" w:rsidRPr="00CA34CC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14:paraId="69D6B598" w14:textId="57616B38" w:rsidR="004E44D7" w:rsidRDefault="00C6628A" w:rsidP="00285A9E">
      <w:pPr>
        <w:jc w:val="both"/>
        <w:rPr>
          <w:rFonts w:ascii="Arial" w:hAnsi="Arial" w:cs="Arial"/>
          <w:sz w:val="22"/>
          <w:szCs w:val="22"/>
        </w:rPr>
      </w:pPr>
      <w:bookmarkStart w:id="1" w:name="_Hlk155943597"/>
      <w:r w:rsidRPr="00CA34CC">
        <w:rPr>
          <w:rFonts w:ascii="Arial" w:hAnsi="Arial" w:cs="Arial"/>
          <w:sz w:val="22"/>
          <w:szCs w:val="22"/>
        </w:rPr>
        <w:t xml:space="preserve">Hévíz Város </w:t>
      </w:r>
      <w:r w:rsidRPr="004E6B72">
        <w:rPr>
          <w:rFonts w:ascii="Arial" w:hAnsi="Arial" w:cs="Arial"/>
          <w:sz w:val="22"/>
          <w:szCs w:val="22"/>
        </w:rPr>
        <w:t>Önkormányzat Képviselő-testület</w:t>
      </w:r>
      <w:r w:rsidR="000D22DC" w:rsidRPr="004E6B72">
        <w:rPr>
          <w:rFonts w:ascii="Arial" w:hAnsi="Arial" w:cs="Arial"/>
          <w:sz w:val="22"/>
          <w:szCs w:val="22"/>
        </w:rPr>
        <w:t>e</w:t>
      </w:r>
      <w:r w:rsidRPr="004E6B72">
        <w:rPr>
          <w:rFonts w:ascii="Arial" w:hAnsi="Arial" w:cs="Arial"/>
          <w:sz w:val="22"/>
          <w:szCs w:val="22"/>
        </w:rPr>
        <w:t xml:space="preserve"> 1/2021. (I.</w:t>
      </w:r>
      <w:r w:rsidR="000D22DC" w:rsidRPr="004E6B72">
        <w:rPr>
          <w:rFonts w:ascii="Arial" w:hAnsi="Arial" w:cs="Arial"/>
          <w:sz w:val="22"/>
          <w:szCs w:val="22"/>
        </w:rPr>
        <w:t xml:space="preserve"> </w:t>
      </w:r>
      <w:r w:rsidRPr="004E6B7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4E6B72">
        <w:rPr>
          <w:rFonts w:ascii="Arial" w:hAnsi="Arial" w:cs="Arial"/>
          <w:sz w:val="22"/>
          <w:szCs w:val="22"/>
        </w:rPr>
        <w:t xml:space="preserve">alapítása </w:t>
      </w:r>
      <w:r w:rsidRPr="004E6B72">
        <w:rPr>
          <w:rFonts w:ascii="Arial" w:hAnsi="Arial" w:cs="Arial"/>
          <w:sz w:val="22"/>
          <w:szCs w:val="22"/>
        </w:rPr>
        <w:t>3.000.000,- forint pé</w:t>
      </w:r>
      <w:r w:rsidR="000225D5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3AEE886F" w14:textId="6BF4E403" w:rsidR="005B4A71" w:rsidRDefault="005B4A71" w:rsidP="005B4A71">
      <w:pPr>
        <w:jc w:val="both"/>
        <w:rPr>
          <w:rFonts w:ascii="Arial" w:hAnsi="Arial" w:cs="Arial"/>
          <w:sz w:val="22"/>
          <w:szCs w:val="22"/>
        </w:rPr>
      </w:pPr>
    </w:p>
    <w:p w14:paraId="13641761" w14:textId="522755D1" w:rsidR="009E4EFF" w:rsidRPr="006835D6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6835D6">
        <w:rPr>
          <w:rFonts w:ascii="Arial" w:hAnsi="Arial" w:cs="Arial"/>
          <w:sz w:val="22"/>
          <w:szCs w:val="22"/>
        </w:rPr>
        <w:t xml:space="preserve">Hévíz Város Önkormányzata a HÉVÜZ Kft-vel határozatlan idejű szerződést kötött a Hévíz város közigazgatási területén a gépjárművek parkolásának biztosítása közszolgáltatási tevékenység ellátása keretében tárgyban. </w:t>
      </w:r>
    </w:p>
    <w:p w14:paraId="1567F198" w14:textId="4FAC201F" w:rsidR="009E4EFF" w:rsidRPr="0061387E" w:rsidRDefault="009E4EFF" w:rsidP="009E4EFF">
      <w:pPr>
        <w:jc w:val="both"/>
        <w:rPr>
          <w:rFonts w:ascii="Arial" w:hAnsi="Arial" w:cs="Arial"/>
          <w:sz w:val="22"/>
          <w:szCs w:val="22"/>
        </w:rPr>
      </w:pPr>
      <w:r w:rsidRPr="006835D6">
        <w:rPr>
          <w:rFonts w:ascii="Arial" w:hAnsi="Arial" w:cs="Arial"/>
          <w:sz w:val="22"/>
          <w:szCs w:val="22"/>
        </w:rPr>
        <w:t>A közszolgáltatási szerződés 9. pontja meghatározza az éves elszámolást, mely szerint a kft a naptári év végét követő 30 napon belül elkészíti az éves jelentés, mely alapján felek felülvizsgálják az átalánydíj összegét. Amennyiben a havi átalánydíj éves szinten nem fedezi a Közszolgáltató közfeladat ellátásával kapcsolatos tevékenységének költségét, az Önkormányzat ennek tényét felülvizsgálja és ha a közszolgáltatás ellátásának módját, mértékét a felülvizsgálat alapján változatlanul hatályban tartja, akkor dönt, hogy vállalja a Közszolgáltatónak a jogosan felmerült valamennyi költségét megtéríti (</w:t>
      </w:r>
      <w:r w:rsidRPr="0061387E">
        <w:rPr>
          <w:rFonts w:ascii="Arial" w:hAnsi="Arial" w:cs="Arial"/>
          <w:sz w:val="22"/>
          <w:szCs w:val="22"/>
        </w:rPr>
        <w:t xml:space="preserve">Kompenzáció), mert a Közszolgáltató közfeladat ellátásával kapcsolatos gazdálkodásában a feladatok ellátása nem eredményezhet veszteséget. </w:t>
      </w:r>
    </w:p>
    <w:p w14:paraId="2CDC3131" w14:textId="5D230444" w:rsidR="005B4A71" w:rsidRPr="0061387E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61387E">
        <w:rPr>
          <w:rFonts w:ascii="Arial" w:hAnsi="Arial" w:cs="Arial"/>
          <w:sz w:val="22"/>
          <w:szCs w:val="22"/>
        </w:rPr>
        <w:t>A közszolgáltatás havi átalánydíjával el kell számolni, meg kell állapítani, hogy nincs-e alul, illetve túlfinanszírozás. A könyvelés külön munkaszámon gyűjti a parkolással kapcsolatos bevételeket és kiadásokat</w:t>
      </w:r>
      <w:r w:rsidR="00EB5D16">
        <w:rPr>
          <w:rFonts w:ascii="Arial" w:hAnsi="Arial" w:cs="Arial"/>
          <w:sz w:val="22"/>
          <w:szCs w:val="22"/>
        </w:rPr>
        <w:t xml:space="preserve">. </w:t>
      </w:r>
      <w:r w:rsidRPr="0061387E">
        <w:rPr>
          <w:rFonts w:ascii="Arial" w:hAnsi="Arial" w:cs="Arial"/>
          <w:sz w:val="22"/>
          <w:szCs w:val="22"/>
        </w:rPr>
        <w:t>A 202</w:t>
      </w:r>
      <w:r w:rsidR="00EB5D16">
        <w:rPr>
          <w:rFonts w:ascii="Arial" w:hAnsi="Arial" w:cs="Arial"/>
          <w:sz w:val="22"/>
          <w:szCs w:val="22"/>
        </w:rPr>
        <w:t>4</w:t>
      </w:r>
      <w:r w:rsidRPr="0061387E">
        <w:rPr>
          <w:rFonts w:ascii="Arial" w:hAnsi="Arial" w:cs="Arial"/>
          <w:sz w:val="22"/>
          <w:szCs w:val="22"/>
        </w:rPr>
        <w:t>.</w:t>
      </w:r>
      <w:r w:rsidR="00EB5D16">
        <w:rPr>
          <w:rFonts w:ascii="Arial" w:hAnsi="Arial" w:cs="Arial"/>
          <w:sz w:val="22"/>
          <w:szCs w:val="22"/>
        </w:rPr>
        <w:t xml:space="preserve"> 1-12 havi</w:t>
      </w:r>
      <w:r w:rsidRPr="0061387E">
        <w:rPr>
          <w:rFonts w:ascii="Arial" w:hAnsi="Arial" w:cs="Arial"/>
          <w:sz w:val="22"/>
          <w:szCs w:val="22"/>
        </w:rPr>
        <w:t xml:space="preserve"> adatokból látható, hogy a parkolás időarányos közszolgáltatási bevétele </w:t>
      </w:r>
      <w:r w:rsidR="00EB5D16">
        <w:rPr>
          <w:rFonts w:ascii="Arial" w:hAnsi="Arial" w:cs="Arial"/>
          <w:sz w:val="22"/>
          <w:szCs w:val="22"/>
        </w:rPr>
        <w:t>az időarányos kiadásokat fedezte, és le</w:t>
      </w:r>
      <w:r w:rsidR="002A2617" w:rsidRPr="0061387E">
        <w:rPr>
          <w:rFonts w:ascii="Arial" w:hAnsi="Arial" w:cs="Arial"/>
          <w:sz w:val="22"/>
          <w:szCs w:val="22"/>
        </w:rPr>
        <w:t>hetséges</w:t>
      </w:r>
      <w:r w:rsidR="00EB5D16">
        <w:rPr>
          <w:rFonts w:ascii="Arial" w:hAnsi="Arial" w:cs="Arial"/>
          <w:sz w:val="22"/>
          <w:szCs w:val="22"/>
        </w:rPr>
        <w:t xml:space="preserve"> a beszámoló készítései még olyan</w:t>
      </w:r>
      <w:r w:rsidRPr="0061387E">
        <w:rPr>
          <w:rFonts w:ascii="Arial" w:hAnsi="Arial" w:cs="Arial"/>
          <w:sz w:val="22"/>
          <w:szCs w:val="22"/>
        </w:rPr>
        <w:t xml:space="preserve"> költségek, amelyek csak </w:t>
      </w:r>
      <w:r w:rsidR="003F202A" w:rsidRPr="0061387E">
        <w:rPr>
          <w:rFonts w:ascii="Arial" w:hAnsi="Arial" w:cs="Arial"/>
          <w:sz w:val="22"/>
          <w:szCs w:val="22"/>
        </w:rPr>
        <w:t>202</w:t>
      </w:r>
      <w:r w:rsidR="00EB5D16">
        <w:rPr>
          <w:rFonts w:ascii="Arial" w:hAnsi="Arial" w:cs="Arial"/>
          <w:sz w:val="22"/>
          <w:szCs w:val="22"/>
        </w:rPr>
        <w:t>5</w:t>
      </w:r>
      <w:r w:rsidR="003F202A" w:rsidRPr="0061387E">
        <w:rPr>
          <w:rFonts w:ascii="Arial" w:hAnsi="Arial" w:cs="Arial"/>
          <w:sz w:val="22"/>
          <w:szCs w:val="22"/>
        </w:rPr>
        <w:t>. év elején</w:t>
      </w:r>
      <w:r w:rsidRPr="0061387E">
        <w:rPr>
          <w:rFonts w:ascii="Arial" w:hAnsi="Arial" w:cs="Arial"/>
          <w:sz w:val="22"/>
          <w:szCs w:val="22"/>
        </w:rPr>
        <w:t xml:space="preserve"> kerülnek felosztásra, így ezeket a költségeket csak az éves beszámolóból lehet </w:t>
      </w:r>
      <w:r w:rsidR="002A2617" w:rsidRPr="0061387E">
        <w:rPr>
          <w:rFonts w:ascii="Arial" w:hAnsi="Arial" w:cs="Arial"/>
          <w:sz w:val="22"/>
          <w:szCs w:val="22"/>
        </w:rPr>
        <w:t xml:space="preserve">majd </w:t>
      </w:r>
      <w:r w:rsidRPr="0061387E">
        <w:rPr>
          <w:rFonts w:ascii="Arial" w:hAnsi="Arial" w:cs="Arial"/>
          <w:sz w:val="22"/>
          <w:szCs w:val="22"/>
        </w:rPr>
        <w:t xml:space="preserve">pontosan megállapítani, ahol a kiegészítő mellékletben szerepelni fog a parkolás tételes elszámolása. </w:t>
      </w:r>
    </w:p>
    <w:bookmarkEnd w:id="1"/>
    <w:p w14:paraId="6D016B7F" w14:textId="77777777" w:rsidR="0035260F" w:rsidRPr="0061387E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29FC74A8" w14:textId="77777777" w:rsidR="00F16580" w:rsidRDefault="00F16580" w:rsidP="00F165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Az üzleti terv a </w:t>
      </w:r>
    </w:p>
    <w:p w14:paraId="55142061" w14:textId="77777777" w:rsidR="00F16580" w:rsidRPr="00307E1B" w:rsidRDefault="00F16580" w:rsidP="00F16580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városi várakozási (parkolási), </w:t>
      </w:r>
    </w:p>
    <w:p w14:paraId="002B10CB" w14:textId="5163505F" w:rsidR="00F16580" w:rsidRDefault="00F16580" w:rsidP="00F16580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mozi üzemeltetési, </w:t>
      </w:r>
      <w:r w:rsidRPr="00EF2311">
        <w:rPr>
          <w:rFonts w:ascii="Arial" w:hAnsi="Arial" w:cs="Arial"/>
        </w:rPr>
        <w:t xml:space="preserve">rendezvénytechnikai szolgáltatási </w:t>
      </w:r>
    </w:p>
    <w:p w14:paraId="6A0F2599" w14:textId="4844AE0C" w:rsidR="00ED780B" w:rsidRPr="00EF2311" w:rsidRDefault="00ED780B" w:rsidP="00F16580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program szervezés</w:t>
      </w:r>
    </w:p>
    <w:p w14:paraId="0F2FF046" w14:textId="77777777" w:rsidR="00F16580" w:rsidRPr="00EF2311" w:rsidRDefault="00F16580" w:rsidP="00F16580">
      <w:pPr>
        <w:jc w:val="both"/>
        <w:rPr>
          <w:rFonts w:ascii="Arial" w:hAnsi="Arial" w:cs="Arial"/>
          <w:sz w:val="22"/>
          <w:szCs w:val="22"/>
        </w:rPr>
      </w:pPr>
      <w:r w:rsidRPr="00EF2311">
        <w:rPr>
          <w:rFonts w:ascii="Arial" w:hAnsi="Arial" w:cs="Arial"/>
          <w:sz w:val="22"/>
          <w:szCs w:val="22"/>
        </w:rPr>
        <w:t xml:space="preserve">feladatinak ellátására vonatkozóan készült el. </w:t>
      </w:r>
    </w:p>
    <w:p w14:paraId="3D216D92" w14:textId="77777777" w:rsidR="00F16580" w:rsidRPr="00EF2311" w:rsidRDefault="00F16580" w:rsidP="00F16580">
      <w:pPr>
        <w:jc w:val="both"/>
        <w:rPr>
          <w:rFonts w:ascii="Arial" w:hAnsi="Arial" w:cs="Arial"/>
          <w:sz w:val="22"/>
          <w:szCs w:val="22"/>
        </w:rPr>
      </w:pPr>
    </w:p>
    <w:p w14:paraId="26CE4AE7" w14:textId="7787F564" w:rsidR="00DB7770" w:rsidRPr="002455E5" w:rsidRDefault="002C61CB" w:rsidP="002C61CB">
      <w:pPr>
        <w:pStyle w:val="Listaszerbekezds"/>
        <w:numPr>
          <w:ilvl w:val="0"/>
          <w:numId w:val="34"/>
        </w:numPr>
        <w:jc w:val="both"/>
        <w:rPr>
          <w:rFonts w:ascii="Arial" w:hAnsi="Arial" w:cs="Arial"/>
          <w:b/>
        </w:rPr>
      </w:pPr>
      <w:r w:rsidRPr="002455E5">
        <w:rPr>
          <w:rFonts w:ascii="Arial" w:hAnsi="Arial" w:cs="Arial"/>
          <w:b/>
        </w:rPr>
        <w:t>városi várakozási (parkolási) feladat:</w:t>
      </w:r>
    </w:p>
    <w:p w14:paraId="206B1B1F" w14:textId="2BB1A8C3" w:rsidR="002C61CB" w:rsidRDefault="00DB7770" w:rsidP="00986667">
      <w:pPr>
        <w:jc w:val="both"/>
        <w:rPr>
          <w:rFonts w:ascii="Arial" w:hAnsi="Arial" w:cs="Arial"/>
          <w:sz w:val="22"/>
          <w:szCs w:val="22"/>
        </w:rPr>
      </w:pPr>
      <w:r w:rsidRPr="002C61CB">
        <w:rPr>
          <w:rFonts w:ascii="Arial" w:hAnsi="Arial" w:cs="Arial"/>
          <w:sz w:val="22"/>
          <w:szCs w:val="22"/>
        </w:rPr>
        <w:t>2024 átalánydíj összege havi nettó 3.321</w:t>
      </w:r>
      <w:r w:rsidR="00495537">
        <w:rPr>
          <w:rFonts w:ascii="Arial" w:hAnsi="Arial" w:cs="Arial"/>
          <w:sz w:val="22"/>
          <w:szCs w:val="22"/>
        </w:rPr>
        <w:t xml:space="preserve">.000 </w:t>
      </w:r>
      <w:r w:rsidRPr="002C61CB">
        <w:rPr>
          <w:rFonts w:ascii="Arial" w:hAnsi="Arial" w:cs="Arial"/>
          <w:sz w:val="22"/>
          <w:szCs w:val="22"/>
        </w:rPr>
        <w:t>Ft volt (bruttó 4.21</w:t>
      </w:r>
      <w:r w:rsidR="00495537">
        <w:rPr>
          <w:rFonts w:ascii="Arial" w:hAnsi="Arial" w:cs="Arial"/>
          <w:sz w:val="22"/>
          <w:szCs w:val="22"/>
        </w:rPr>
        <w:t xml:space="preserve">7.670 </w:t>
      </w:r>
      <w:r w:rsidRPr="002C61CB">
        <w:rPr>
          <w:rFonts w:ascii="Arial" w:hAnsi="Arial" w:cs="Arial"/>
          <w:sz w:val="22"/>
          <w:szCs w:val="22"/>
        </w:rPr>
        <w:t xml:space="preserve">Ft), 2025 éves benyújtott átalány terv nettó </w:t>
      </w:r>
      <w:r w:rsidR="00495537">
        <w:rPr>
          <w:rFonts w:ascii="Arial" w:hAnsi="Arial" w:cs="Arial"/>
          <w:sz w:val="22"/>
          <w:szCs w:val="22"/>
        </w:rPr>
        <w:t>3.618.583</w:t>
      </w:r>
      <w:r w:rsidRPr="002C61CB">
        <w:rPr>
          <w:rFonts w:ascii="Arial" w:hAnsi="Arial" w:cs="Arial"/>
          <w:sz w:val="22"/>
          <w:szCs w:val="22"/>
        </w:rPr>
        <w:t xml:space="preserve"> Ft (bruttó </w:t>
      </w:r>
      <w:r w:rsidR="00495537">
        <w:rPr>
          <w:rFonts w:ascii="Arial" w:hAnsi="Arial" w:cs="Arial"/>
          <w:sz w:val="22"/>
          <w:szCs w:val="22"/>
        </w:rPr>
        <w:t xml:space="preserve">4.595.600 </w:t>
      </w:r>
      <w:r w:rsidRPr="002C61CB">
        <w:rPr>
          <w:rFonts w:ascii="Arial" w:hAnsi="Arial" w:cs="Arial"/>
          <w:sz w:val="22"/>
          <w:szCs w:val="22"/>
        </w:rPr>
        <w:t xml:space="preserve">Ft), ami 2024 évhez képest </w:t>
      </w:r>
      <w:r w:rsidR="00495537">
        <w:rPr>
          <w:rFonts w:ascii="Arial" w:hAnsi="Arial" w:cs="Arial"/>
          <w:sz w:val="22"/>
          <w:szCs w:val="22"/>
        </w:rPr>
        <w:t xml:space="preserve">9 </w:t>
      </w:r>
      <w:r w:rsidRPr="002C61CB">
        <w:rPr>
          <w:rFonts w:ascii="Arial" w:hAnsi="Arial" w:cs="Arial"/>
          <w:sz w:val="22"/>
          <w:szCs w:val="22"/>
        </w:rPr>
        <w:t>% emelést jelent</w:t>
      </w:r>
      <w:r w:rsidR="00495537">
        <w:rPr>
          <w:rFonts w:ascii="Arial" w:hAnsi="Arial" w:cs="Arial"/>
          <w:sz w:val="22"/>
          <w:szCs w:val="22"/>
        </w:rPr>
        <w:t>. F</w:t>
      </w:r>
      <w:r w:rsidRPr="002C61CB">
        <w:rPr>
          <w:rFonts w:ascii="Arial" w:hAnsi="Arial" w:cs="Arial"/>
          <w:sz w:val="22"/>
          <w:szCs w:val="22"/>
        </w:rPr>
        <w:t>ontos befolyásoló tényező, hogy az ügyvezetői bérezés mérséklésével összeget takarított meg a kft</w:t>
      </w:r>
      <w:r w:rsidR="00495537">
        <w:rPr>
          <w:rFonts w:ascii="Arial" w:hAnsi="Arial" w:cs="Arial"/>
          <w:sz w:val="22"/>
          <w:szCs w:val="22"/>
        </w:rPr>
        <w:t xml:space="preserve">, a 15%-os béremelést, és bérrendezés mellett is. </w:t>
      </w:r>
    </w:p>
    <w:p w14:paraId="7986D648" w14:textId="77777777" w:rsidR="00986667" w:rsidRPr="00986667" w:rsidRDefault="00986667" w:rsidP="00986667">
      <w:pPr>
        <w:jc w:val="both"/>
        <w:rPr>
          <w:rFonts w:ascii="Arial" w:hAnsi="Arial" w:cs="Arial"/>
          <w:sz w:val="22"/>
          <w:szCs w:val="22"/>
        </w:rPr>
      </w:pPr>
    </w:p>
    <w:p w14:paraId="46D0D243" w14:textId="39455886" w:rsidR="002C61CB" w:rsidRPr="00E057A9" w:rsidRDefault="002C61CB" w:rsidP="00E057A9">
      <w:pPr>
        <w:pStyle w:val="Listaszerbekezds"/>
        <w:numPr>
          <w:ilvl w:val="0"/>
          <w:numId w:val="34"/>
        </w:numPr>
        <w:jc w:val="both"/>
        <w:rPr>
          <w:rFonts w:ascii="Arial" w:hAnsi="Arial" w:cs="Arial"/>
          <w:b/>
        </w:rPr>
      </w:pPr>
      <w:r w:rsidRPr="00E057A9">
        <w:rPr>
          <w:rFonts w:ascii="Arial" w:hAnsi="Arial" w:cs="Arial"/>
          <w:b/>
        </w:rPr>
        <w:t xml:space="preserve">mozi üzemeltetési, rendezvénytechnikai szolgáltatási </w:t>
      </w:r>
    </w:p>
    <w:p w14:paraId="31565AC5" w14:textId="541F29AF" w:rsidR="002C61CB" w:rsidRPr="002455E5" w:rsidRDefault="002C61CB" w:rsidP="002C61CB">
      <w:pPr>
        <w:pStyle w:val="Listaszerbekezds"/>
        <w:spacing w:after="260"/>
        <w:ind w:left="153"/>
        <w:jc w:val="both"/>
        <w:rPr>
          <w:rFonts w:ascii="Arial" w:hAnsi="Arial" w:cs="Arial"/>
          <w:b/>
        </w:rPr>
      </w:pPr>
      <w:r w:rsidRPr="002455E5">
        <w:rPr>
          <w:rFonts w:ascii="Arial" w:hAnsi="Arial" w:cs="Arial"/>
          <w:b/>
        </w:rPr>
        <w:t>feladat</w:t>
      </w:r>
    </w:p>
    <w:p w14:paraId="620F3810" w14:textId="77777777" w:rsidR="00DB7770" w:rsidRPr="00F82FB5" w:rsidRDefault="00DB7770" w:rsidP="00DB7770">
      <w:pPr>
        <w:jc w:val="both"/>
        <w:rPr>
          <w:rFonts w:ascii="Arial" w:hAnsi="Arial" w:cs="Arial"/>
          <w:i/>
          <w:sz w:val="22"/>
          <w:szCs w:val="22"/>
        </w:rPr>
      </w:pPr>
      <w:r w:rsidRPr="00F82FB5">
        <w:rPr>
          <w:rFonts w:ascii="Arial" w:hAnsi="Arial" w:cs="Arial"/>
          <w:i/>
          <w:sz w:val="22"/>
          <w:szCs w:val="22"/>
        </w:rPr>
        <w:t>4.2. A moziüzemeltetési átalánydíj (Ft) az alábbiak szerint alakul</w:t>
      </w:r>
    </w:p>
    <w:tbl>
      <w:tblPr>
        <w:tblW w:w="9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4"/>
        <w:gridCol w:w="1692"/>
        <w:gridCol w:w="284"/>
        <w:gridCol w:w="1571"/>
        <w:gridCol w:w="1571"/>
        <w:gridCol w:w="1571"/>
      </w:tblGrid>
      <w:tr w:rsidR="00DB7770" w:rsidRPr="00F82FB5" w14:paraId="19270B3E" w14:textId="77777777" w:rsidTr="003722CC">
        <w:trPr>
          <w:trHeight w:hRule="exact" w:val="288"/>
          <w:jc w:val="center"/>
        </w:trPr>
        <w:tc>
          <w:tcPr>
            <w:tcW w:w="41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6A31D" w14:textId="77777777" w:rsidR="00DB7770" w:rsidRPr="00F82FB5" w:rsidRDefault="00DB7770" w:rsidP="003722CC">
            <w:pPr>
              <w:rPr>
                <w:rFonts w:ascii="Arial" w:hAnsi="Arial" w:cs="Arial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Negyedévente számlázandó általánydíj (Ft)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</w:tcPr>
          <w:p w14:paraId="370C7F8E" w14:textId="77777777" w:rsidR="00DB7770" w:rsidRPr="00F82FB5" w:rsidRDefault="00DB7770" w:rsidP="003722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</w:tcPr>
          <w:p w14:paraId="75863357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Nettó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386C78C2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 xml:space="preserve">ÁFA </w:t>
            </w:r>
          </w:p>
        </w:tc>
        <w:tc>
          <w:tcPr>
            <w:tcW w:w="1571" w:type="dxa"/>
            <w:shd w:val="clear" w:color="auto" w:fill="auto"/>
            <w:noWrap/>
            <w:vAlign w:val="center"/>
          </w:tcPr>
          <w:p w14:paraId="34617089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 xml:space="preserve">Összesen </w:t>
            </w:r>
          </w:p>
        </w:tc>
      </w:tr>
      <w:tr w:rsidR="00DB7770" w:rsidRPr="00F82FB5" w14:paraId="59ABA8F1" w14:textId="77777777" w:rsidTr="003722CC">
        <w:trPr>
          <w:trHeight w:hRule="exact" w:val="288"/>
          <w:jc w:val="center"/>
        </w:trPr>
        <w:tc>
          <w:tcPr>
            <w:tcW w:w="2414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09E70A57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március 01.</w:t>
            </w:r>
          </w:p>
        </w:tc>
        <w:tc>
          <w:tcPr>
            <w:tcW w:w="1692" w:type="dxa"/>
            <w:tcBorders>
              <w:left w:val="nil"/>
              <w:right w:val="nil"/>
            </w:tcBorders>
            <w:vAlign w:val="center"/>
          </w:tcPr>
          <w:p w14:paraId="7F8463A6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I. negyedév</w:t>
            </w:r>
          </w:p>
        </w:tc>
        <w:tc>
          <w:tcPr>
            <w:tcW w:w="284" w:type="dxa"/>
            <w:tcBorders>
              <w:left w:val="nil"/>
            </w:tcBorders>
          </w:tcPr>
          <w:p w14:paraId="14EFD26A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14:paraId="4F67F0C4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7 929 900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14:paraId="618C7B3F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2 141 073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14:paraId="65611D3D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10 070 973</w:t>
            </w:r>
          </w:p>
        </w:tc>
      </w:tr>
      <w:tr w:rsidR="00DB7770" w:rsidRPr="00F82FB5" w14:paraId="766B1E70" w14:textId="77777777" w:rsidTr="003722CC">
        <w:trPr>
          <w:trHeight w:hRule="exact" w:val="288"/>
          <w:jc w:val="center"/>
        </w:trPr>
        <w:tc>
          <w:tcPr>
            <w:tcW w:w="2414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297D0217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május 02.</w:t>
            </w:r>
          </w:p>
        </w:tc>
        <w:tc>
          <w:tcPr>
            <w:tcW w:w="1692" w:type="dxa"/>
            <w:tcBorders>
              <w:left w:val="nil"/>
              <w:right w:val="nil"/>
            </w:tcBorders>
            <w:vAlign w:val="center"/>
          </w:tcPr>
          <w:p w14:paraId="3BC5EC58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II. negyedév</w:t>
            </w:r>
          </w:p>
        </w:tc>
        <w:tc>
          <w:tcPr>
            <w:tcW w:w="284" w:type="dxa"/>
            <w:tcBorders>
              <w:left w:val="nil"/>
            </w:tcBorders>
          </w:tcPr>
          <w:p w14:paraId="3308CA74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14:paraId="734B9FDA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7 929 900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14:paraId="374054A0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2 141 073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14:paraId="39FB3D4A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10 070 973</w:t>
            </w:r>
          </w:p>
        </w:tc>
      </w:tr>
      <w:tr w:rsidR="00DB7770" w:rsidRPr="00F82FB5" w14:paraId="5E22FE01" w14:textId="77777777" w:rsidTr="003722CC">
        <w:trPr>
          <w:trHeight w:hRule="exact" w:val="288"/>
          <w:jc w:val="center"/>
        </w:trPr>
        <w:tc>
          <w:tcPr>
            <w:tcW w:w="2414" w:type="dxa"/>
            <w:tcBorders>
              <w:right w:val="nil"/>
            </w:tcBorders>
            <w:shd w:val="clear" w:color="auto" w:fill="auto"/>
            <w:vAlign w:val="center"/>
          </w:tcPr>
          <w:p w14:paraId="067BB7BC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szeptember 01.</w:t>
            </w:r>
          </w:p>
        </w:tc>
        <w:tc>
          <w:tcPr>
            <w:tcW w:w="1692" w:type="dxa"/>
            <w:tcBorders>
              <w:left w:val="nil"/>
              <w:right w:val="nil"/>
            </w:tcBorders>
            <w:vAlign w:val="center"/>
          </w:tcPr>
          <w:p w14:paraId="53446350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III. negyedév</w:t>
            </w:r>
          </w:p>
        </w:tc>
        <w:tc>
          <w:tcPr>
            <w:tcW w:w="284" w:type="dxa"/>
            <w:tcBorders>
              <w:left w:val="nil"/>
            </w:tcBorders>
          </w:tcPr>
          <w:p w14:paraId="01A2E0DD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</w:tcPr>
          <w:p w14:paraId="609927DE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7 929 900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6E9B6895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2 141 073</w:t>
            </w:r>
          </w:p>
        </w:tc>
        <w:tc>
          <w:tcPr>
            <w:tcW w:w="1571" w:type="dxa"/>
            <w:shd w:val="clear" w:color="auto" w:fill="auto"/>
            <w:noWrap/>
            <w:vAlign w:val="center"/>
          </w:tcPr>
          <w:p w14:paraId="5B0807E0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10 070 973</w:t>
            </w:r>
          </w:p>
        </w:tc>
      </w:tr>
      <w:tr w:rsidR="00DB7770" w:rsidRPr="00F82FB5" w14:paraId="4C48704A" w14:textId="77777777" w:rsidTr="003722CC">
        <w:trPr>
          <w:trHeight w:hRule="exact" w:val="288"/>
          <w:jc w:val="center"/>
        </w:trPr>
        <w:tc>
          <w:tcPr>
            <w:tcW w:w="241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776033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december 01.</w:t>
            </w:r>
          </w:p>
        </w:tc>
        <w:tc>
          <w:tcPr>
            <w:tcW w:w="16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1B27DB0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IV. negyedév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</w:tcPr>
          <w:p w14:paraId="578C97D6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</w:tcPr>
          <w:p w14:paraId="47A9D0D9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7 929 900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8BDE215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2 141 073</w:t>
            </w:r>
          </w:p>
        </w:tc>
        <w:tc>
          <w:tcPr>
            <w:tcW w:w="1571" w:type="dxa"/>
            <w:shd w:val="clear" w:color="auto" w:fill="auto"/>
            <w:noWrap/>
            <w:vAlign w:val="center"/>
          </w:tcPr>
          <w:p w14:paraId="079723E3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10 070 973</w:t>
            </w:r>
          </w:p>
        </w:tc>
      </w:tr>
      <w:tr w:rsidR="00DB7770" w:rsidRPr="00F82FB5" w14:paraId="55562EF0" w14:textId="77777777" w:rsidTr="003722CC">
        <w:trPr>
          <w:trHeight w:hRule="exact" w:val="288"/>
          <w:jc w:val="center"/>
        </w:trPr>
        <w:tc>
          <w:tcPr>
            <w:tcW w:w="2414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1208A2E6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color w:val="000000"/>
                <w:sz w:val="22"/>
                <w:szCs w:val="22"/>
              </w:rPr>
              <w:t>Összesen: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705E0720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624451F5" w14:textId="77777777" w:rsidR="00DB7770" w:rsidRPr="00F82FB5" w:rsidRDefault="00DB7770" w:rsidP="003722C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14:paraId="7208FD3E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2FB5">
              <w:rPr>
                <w:rFonts w:ascii="Arial" w:hAnsi="Arial" w:cs="Arial"/>
                <w:b/>
                <w:bCs/>
                <w:sz w:val="22"/>
                <w:szCs w:val="22"/>
              </w:rPr>
              <w:t>31 719 600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14:paraId="5DE81A2C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82FB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8 564 292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14:paraId="2C41047E" w14:textId="77777777" w:rsidR="00DB7770" w:rsidRPr="00F82FB5" w:rsidRDefault="00DB7770" w:rsidP="003722CC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2" w:name="_Hlk188450249"/>
            <w:r w:rsidRPr="00F82FB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40 283 892</w:t>
            </w:r>
            <w:bookmarkEnd w:id="2"/>
          </w:p>
        </w:tc>
      </w:tr>
    </w:tbl>
    <w:p w14:paraId="7382F60E" w14:textId="77777777" w:rsidR="002455E5" w:rsidRDefault="002455E5" w:rsidP="00DB7770">
      <w:pPr>
        <w:pStyle w:val="Listaszerbekezds"/>
        <w:spacing w:after="320"/>
        <w:ind w:left="0"/>
        <w:jc w:val="both"/>
        <w:rPr>
          <w:rFonts w:ascii="Arial" w:hAnsi="Arial" w:cs="Arial"/>
          <w:i/>
          <w:color w:val="FF0000"/>
        </w:rPr>
      </w:pPr>
    </w:p>
    <w:p w14:paraId="5FAF1B84" w14:textId="3F85929D" w:rsidR="002455E5" w:rsidRPr="002455E5" w:rsidRDefault="002455E5" w:rsidP="00E057A9">
      <w:pPr>
        <w:pStyle w:val="Listaszerbekezds"/>
        <w:numPr>
          <w:ilvl w:val="0"/>
          <w:numId w:val="34"/>
        </w:numPr>
        <w:jc w:val="both"/>
        <w:rPr>
          <w:rFonts w:ascii="Arial" w:hAnsi="Arial" w:cs="Arial"/>
          <w:b/>
        </w:rPr>
      </w:pPr>
      <w:r w:rsidRPr="002455E5">
        <w:rPr>
          <w:rFonts w:ascii="Arial" w:hAnsi="Arial" w:cs="Arial"/>
          <w:b/>
        </w:rPr>
        <w:lastRenderedPageBreak/>
        <w:t>program és fesztivál szervezés</w:t>
      </w:r>
    </w:p>
    <w:p w14:paraId="78157959" w14:textId="6D4991FB" w:rsidR="003A394E" w:rsidRPr="00E057A9" w:rsidRDefault="003A394E" w:rsidP="00DB7770">
      <w:pPr>
        <w:pStyle w:val="Listaszerbekezds"/>
        <w:spacing w:after="320"/>
        <w:ind w:left="0"/>
        <w:jc w:val="both"/>
        <w:rPr>
          <w:rFonts w:ascii="Arial" w:hAnsi="Arial" w:cs="Arial"/>
          <w:i/>
        </w:rPr>
      </w:pPr>
      <w:r w:rsidRPr="00E057A9">
        <w:rPr>
          <w:rFonts w:ascii="Arial" w:hAnsi="Arial" w:cs="Arial"/>
          <w:i/>
        </w:rPr>
        <w:t xml:space="preserve">Az üzleti terv </w:t>
      </w:r>
      <w:r w:rsidR="00E057A9" w:rsidRPr="00E057A9">
        <w:rPr>
          <w:rFonts w:ascii="Arial" w:hAnsi="Arial" w:cs="Arial"/>
          <w:i/>
        </w:rPr>
        <w:t>3.2 és 3.4 pontja alapján, 100.000.000,- Ft előirányzattal.</w:t>
      </w:r>
    </w:p>
    <w:p w14:paraId="6C29B8B5" w14:textId="5EEF3735" w:rsidR="003A394E" w:rsidRPr="00986667" w:rsidRDefault="00E057A9" w:rsidP="008656E7">
      <w:pPr>
        <w:spacing w:before="120"/>
        <w:jc w:val="both"/>
        <w:rPr>
          <w:rFonts w:ascii="Arial" w:hAnsi="Arial" w:cs="Arial"/>
          <w:b/>
          <w:i/>
          <w:sz w:val="22"/>
          <w:szCs w:val="22"/>
        </w:rPr>
      </w:pPr>
      <w:r w:rsidRPr="00986667">
        <w:rPr>
          <w:rFonts w:ascii="Arial" w:hAnsi="Arial" w:cs="Arial"/>
          <w:b/>
          <w:i/>
          <w:sz w:val="22"/>
          <w:szCs w:val="22"/>
        </w:rPr>
        <w:t>Üzleti terv költségvetése</w:t>
      </w:r>
    </w:p>
    <w:p w14:paraId="1A25DD2C" w14:textId="77777777" w:rsidR="00E057A9" w:rsidRPr="00986667" w:rsidRDefault="00E057A9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2991C5A" w14:textId="77777777" w:rsidR="003A394E" w:rsidRPr="003A394E" w:rsidRDefault="003A394E" w:rsidP="003A394E">
      <w:pPr>
        <w:spacing w:after="320" w:line="259" w:lineRule="auto"/>
        <w:contextualSpacing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3A394E">
        <w:rPr>
          <w:rFonts w:ascii="Arial" w:eastAsia="Calibri" w:hAnsi="Arial" w:cs="Arial"/>
          <w:i/>
          <w:sz w:val="22"/>
          <w:szCs w:val="22"/>
          <w:lang w:eastAsia="en-US"/>
        </w:rPr>
        <w:t>4.3. A parkolási tevékenység tervezett bevételei – amely bevételek az Önkormányzat bevételi számláján jelennek meg:</w:t>
      </w:r>
    </w:p>
    <w:p w14:paraId="06E1738D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2024 előirányzat szerint tervezett bevétele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proofErr w:type="gramStart"/>
      <w:r w:rsidRPr="003A394E">
        <w:rPr>
          <w:rFonts w:ascii="Arial" w:hAnsi="Arial" w:cs="Arial"/>
          <w:iCs/>
          <w:sz w:val="22"/>
          <w:szCs w:val="22"/>
        </w:rPr>
        <w:tab/>
        <w:t xml:space="preserve">  164.</w:t>
      </w:r>
      <w:proofErr w:type="gramEnd"/>
      <w:r w:rsidRPr="003A394E">
        <w:rPr>
          <w:rFonts w:ascii="Arial" w:hAnsi="Arial" w:cs="Arial"/>
          <w:iCs/>
          <w:sz w:val="22"/>
          <w:szCs w:val="22"/>
        </w:rPr>
        <w:t xml:space="preserve">000.000,- </w:t>
      </w:r>
    </w:p>
    <w:p w14:paraId="121AAD4F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2024 teljes árbevétele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          170.219.297,-</w:t>
      </w:r>
    </w:p>
    <w:p w14:paraId="2477754F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bevétel 2% növekedéssel kalkulálva:</w:t>
      </w:r>
      <w:proofErr w:type="gramStart"/>
      <w:r w:rsidRPr="003A394E">
        <w:rPr>
          <w:rFonts w:ascii="Arial" w:hAnsi="Arial" w:cs="Arial"/>
          <w:iCs/>
          <w:sz w:val="22"/>
          <w:szCs w:val="22"/>
        </w:rPr>
        <w:tab/>
        <w:t xml:space="preserve">  173.</w:t>
      </w:r>
      <w:proofErr w:type="gramEnd"/>
      <w:r w:rsidRPr="003A394E">
        <w:rPr>
          <w:rFonts w:ascii="Arial" w:hAnsi="Arial" w:cs="Arial"/>
          <w:iCs/>
          <w:sz w:val="22"/>
          <w:szCs w:val="22"/>
        </w:rPr>
        <w:t>623.683,-</w:t>
      </w:r>
    </w:p>
    <w:p w14:paraId="15DC27BA" w14:textId="77777777" w:rsidR="003A394E" w:rsidRPr="003A394E" w:rsidRDefault="003A394E" w:rsidP="003A394E">
      <w:pPr>
        <w:ind w:firstLine="708"/>
        <w:jc w:val="both"/>
        <w:rPr>
          <w:rFonts w:ascii="Arial" w:hAnsi="Arial" w:cs="Arial"/>
          <w:iCs/>
          <w:sz w:val="22"/>
          <w:szCs w:val="22"/>
        </w:rPr>
      </w:pPr>
    </w:p>
    <w:p w14:paraId="39ECBDBF" w14:textId="77777777" w:rsidR="003A394E" w:rsidRPr="003A394E" w:rsidRDefault="003A394E" w:rsidP="003A394E">
      <w:pPr>
        <w:jc w:val="both"/>
        <w:rPr>
          <w:rFonts w:ascii="Arial" w:hAnsi="Arial" w:cs="Arial"/>
          <w:i/>
          <w:sz w:val="22"/>
          <w:szCs w:val="22"/>
        </w:rPr>
      </w:pPr>
      <w:r w:rsidRPr="003A394E">
        <w:rPr>
          <w:rFonts w:ascii="Arial" w:hAnsi="Arial" w:cs="Arial"/>
          <w:i/>
          <w:sz w:val="22"/>
          <w:szCs w:val="22"/>
        </w:rPr>
        <w:t>A parkolási tevékenység tervezett bevételei a parkolásüzemeltetési átalány:</w:t>
      </w:r>
    </w:p>
    <w:p w14:paraId="4A38248C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/>
          <w:sz w:val="22"/>
          <w:szCs w:val="22"/>
        </w:rPr>
        <w:t xml:space="preserve">     </w:t>
      </w:r>
      <w:r w:rsidRPr="003A394E">
        <w:rPr>
          <w:rFonts w:ascii="Arial" w:hAnsi="Arial" w:cs="Arial"/>
          <w:iCs/>
          <w:sz w:val="22"/>
          <w:szCs w:val="22"/>
        </w:rPr>
        <w:t>2025 évre tervezett önkormányzati átalány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</w:t>
      </w:r>
      <w:r w:rsidRPr="003A394E">
        <w:rPr>
          <w:rFonts w:ascii="Arial" w:hAnsi="Arial" w:cs="Arial"/>
          <w:bCs/>
          <w:sz w:val="22"/>
          <w:szCs w:val="22"/>
        </w:rPr>
        <w:t>55.147.207</w:t>
      </w:r>
      <w:r w:rsidRPr="003A394E">
        <w:rPr>
          <w:rFonts w:ascii="Arial" w:hAnsi="Arial" w:cs="Arial"/>
          <w:color w:val="000000"/>
          <w:sz w:val="22"/>
          <w:szCs w:val="22"/>
        </w:rPr>
        <w:t>,-</w:t>
      </w:r>
      <w:r w:rsidRPr="003A394E">
        <w:rPr>
          <w:rFonts w:ascii="Arial" w:hAnsi="Arial" w:cs="Arial"/>
          <w:iCs/>
          <w:sz w:val="22"/>
          <w:szCs w:val="22"/>
        </w:rPr>
        <w:tab/>
      </w:r>
    </w:p>
    <w:p w14:paraId="780EED04" w14:textId="359A3C6E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kiadás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="006720CD">
        <w:rPr>
          <w:rFonts w:ascii="Arial" w:hAnsi="Arial" w:cs="Arial"/>
          <w:iCs/>
          <w:sz w:val="22"/>
          <w:szCs w:val="22"/>
        </w:rPr>
        <w:t xml:space="preserve">    </w:t>
      </w:r>
      <w:r w:rsidRPr="003A394E">
        <w:rPr>
          <w:rFonts w:ascii="Arial" w:hAnsi="Arial" w:cs="Arial"/>
          <w:bCs/>
          <w:sz w:val="22"/>
          <w:szCs w:val="22"/>
        </w:rPr>
        <w:t>55.147.207</w:t>
      </w:r>
      <w:r w:rsidRPr="003A394E">
        <w:rPr>
          <w:rFonts w:ascii="Arial" w:hAnsi="Arial" w:cs="Arial"/>
          <w:iCs/>
          <w:sz w:val="22"/>
          <w:szCs w:val="22"/>
        </w:rPr>
        <w:t>,-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</w:p>
    <w:p w14:paraId="6FA7AA7C" w14:textId="77777777" w:rsidR="003A394E" w:rsidRPr="003A394E" w:rsidRDefault="003A394E" w:rsidP="003A394E">
      <w:pPr>
        <w:jc w:val="both"/>
        <w:rPr>
          <w:rFonts w:ascii="Arial" w:hAnsi="Arial" w:cs="Arial"/>
          <w:i/>
          <w:sz w:val="22"/>
          <w:szCs w:val="22"/>
        </w:rPr>
      </w:pPr>
      <w:r w:rsidRPr="003A394E">
        <w:rPr>
          <w:rFonts w:ascii="Arial" w:hAnsi="Arial" w:cs="Arial"/>
          <w:i/>
          <w:sz w:val="22"/>
          <w:szCs w:val="22"/>
        </w:rPr>
        <w:t>4.4. A mozi és rendezvény tervezett bevételei és kiadásai (Ft) az alábbiak szerint alakul:</w:t>
      </w:r>
    </w:p>
    <w:p w14:paraId="0E4456F4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</w:t>
      </w:r>
      <w:proofErr w:type="spellStart"/>
      <w:r w:rsidRPr="003A394E">
        <w:rPr>
          <w:rFonts w:ascii="Arial" w:hAnsi="Arial" w:cs="Arial"/>
          <w:iCs/>
          <w:sz w:val="22"/>
          <w:szCs w:val="22"/>
        </w:rPr>
        <w:t>önk</w:t>
      </w:r>
      <w:proofErr w:type="spellEnd"/>
      <w:r w:rsidRPr="003A394E">
        <w:rPr>
          <w:rFonts w:ascii="Arial" w:hAnsi="Arial" w:cs="Arial"/>
          <w:iCs/>
          <w:sz w:val="22"/>
          <w:szCs w:val="22"/>
        </w:rPr>
        <w:t>-i átalány (működési mozi és rendezvény</w:t>
      </w:r>
      <w:proofErr w:type="gramStart"/>
      <w:r w:rsidRPr="003A394E">
        <w:rPr>
          <w:rFonts w:ascii="Arial" w:hAnsi="Arial" w:cs="Arial"/>
          <w:iCs/>
          <w:sz w:val="22"/>
          <w:szCs w:val="22"/>
        </w:rPr>
        <w:t>)  61.</w:t>
      </w:r>
      <w:proofErr w:type="gramEnd"/>
      <w:r w:rsidRPr="003A394E">
        <w:rPr>
          <w:rFonts w:ascii="Arial" w:hAnsi="Arial" w:cs="Arial"/>
          <w:iCs/>
          <w:sz w:val="22"/>
          <w:szCs w:val="22"/>
        </w:rPr>
        <w:t>919.892,-</w:t>
      </w:r>
    </w:p>
    <w:p w14:paraId="6EC88483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</w:t>
      </w:r>
      <w:proofErr w:type="spellStart"/>
      <w:r w:rsidRPr="003A394E">
        <w:rPr>
          <w:rFonts w:ascii="Arial" w:hAnsi="Arial" w:cs="Arial"/>
          <w:iCs/>
          <w:sz w:val="22"/>
          <w:szCs w:val="22"/>
        </w:rPr>
        <w:t>önk</w:t>
      </w:r>
      <w:proofErr w:type="spellEnd"/>
      <w:r w:rsidRPr="003A394E">
        <w:rPr>
          <w:rFonts w:ascii="Arial" w:hAnsi="Arial" w:cs="Arial"/>
          <w:iCs/>
          <w:sz w:val="22"/>
          <w:szCs w:val="22"/>
        </w:rPr>
        <w:t>-i átalány (programok, fesztiválok)</w:t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100.000.000,-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</w:p>
    <w:p w14:paraId="1D90866F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bevétel (mozi)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              42.417.852,-</w:t>
      </w:r>
    </w:p>
    <w:p w14:paraId="4C821914" w14:textId="77777777" w:rsidR="003A394E" w:rsidRPr="003A394E" w:rsidRDefault="003A394E" w:rsidP="003A394E">
      <w:pPr>
        <w:ind w:firstLine="708"/>
        <w:jc w:val="both"/>
        <w:rPr>
          <w:rFonts w:ascii="Arial" w:hAnsi="Arial" w:cs="Arial"/>
          <w:iCs/>
          <w:sz w:val="22"/>
          <w:szCs w:val="22"/>
        </w:rPr>
      </w:pPr>
    </w:p>
    <w:p w14:paraId="3608FC6B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működési kiadás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  79.173.360,-</w:t>
      </w:r>
    </w:p>
    <w:p w14:paraId="11C85AC8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programok, fesztiválok kiadásai</w:t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            100.000.000,-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</w:p>
    <w:p w14:paraId="4E4F7030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céltartalék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                3.500.000,-</w:t>
      </w:r>
      <w:r w:rsidRPr="003A394E">
        <w:rPr>
          <w:rFonts w:ascii="Arial" w:hAnsi="Arial" w:cs="Arial"/>
          <w:iCs/>
          <w:sz w:val="22"/>
          <w:szCs w:val="22"/>
        </w:rPr>
        <w:tab/>
      </w:r>
    </w:p>
    <w:p w14:paraId="588FD0DB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2025 évre tervezett forgalmazás utáni kiadás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              28.376.273,-</w:t>
      </w:r>
    </w:p>
    <w:p w14:paraId="204C3F39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ab/>
      </w:r>
    </w:p>
    <w:p w14:paraId="28222322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</w:p>
    <w:p w14:paraId="40AA9662" w14:textId="77777777" w:rsidR="003A394E" w:rsidRPr="003A394E" w:rsidRDefault="003A394E" w:rsidP="003A394E">
      <w:pPr>
        <w:jc w:val="both"/>
        <w:rPr>
          <w:rFonts w:ascii="Arial" w:hAnsi="Arial" w:cs="Arial"/>
          <w:i/>
          <w:sz w:val="22"/>
          <w:szCs w:val="22"/>
        </w:rPr>
      </w:pPr>
      <w:r w:rsidRPr="003A394E">
        <w:rPr>
          <w:rFonts w:ascii="Arial" w:hAnsi="Arial" w:cs="Arial"/>
          <w:i/>
          <w:sz w:val="22"/>
          <w:szCs w:val="22"/>
        </w:rPr>
        <w:t>4.5 Rendezvény bevétel</w:t>
      </w:r>
    </w:p>
    <w:p w14:paraId="6B580EEE" w14:textId="77777777" w:rsidR="003A394E" w:rsidRPr="003A394E" w:rsidRDefault="003A394E" w:rsidP="003A394E">
      <w:pPr>
        <w:jc w:val="both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/>
          <w:sz w:val="22"/>
          <w:szCs w:val="22"/>
        </w:rPr>
        <w:t xml:space="preserve">    </w:t>
      </w:r>
      <w:r w:rsidRPr="003A394E">
        <w:rPr>
          <w:rFonts w:ascii="Arial" w:hAnsi="Arial" w:cs="Arial"/>
          <w:iCs/>
          <w:sz w:val="22"/>
          <w:szCs w:val="22"/>
        </w:rPr>
        <w:t>2025 évre tervezett bevétel a rendezvény bevételekkel is kalkulálva:</w:t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</w:t>
      </w:r>
    </w:p>
    <w:p w14:paraId="2C41BECB" w14:textId="77777777" w:rsidR="003A394E" w:rsidRPr="003A394E" w:rsidRDefault="003A394E" w:rsidP="003A394E">
      <w:pPr>
        <w:ind w:left="6372"/>
        <w:rPr>
          <w:rFonts w:ascii="Arial" w:hAnsi="Arial" w:cs="Arial"/>
          <w:iCs/>
          <w:sz w:val="22"/>
          <w:szCs w:val="22"/>
        </w:rPr>
      </w:pPr>
      <w:r w:rsidRPr="003A394E">
        <w:rPr>
          <w:rFonts w:ascii="Arial" w:hAnsi="Arial" w:cs="Arial"/>
          <w:iCs/>
          <w:sz w:val="22"/>
          <w:szCs w:val="22"/>
        </w:rPr>
        <w:t xml:space="preserve">        6.711.889,-</w:t>
      </w:r>
      <w:r w:rsidRPr="003A394E">
        <w:rPr>
          <w:rFonts w:ascii="Arial" w:hAnsi="Arial" w:cs="Arial"/>
          <w:iCs/>
          <w:sz w:val="22"/>
          <w:szCs w:val="22"/>
        </w:rPr>
        <w:tab/>
      </w:r>
      <w:r w:rsidRPr="003A394E">
        <w:rPr>
          <w:rFonts w:ascii="Arial" w:hAnsi="Arial" w:cs="Arial"/>
          <w:iCs/>
          <w:sz w:val="22"/>
          <w:szCs w:val="22"/>
        </w:rPr>
        <w:tab/>
        <w:t xml:space="preserve">     </w:t>
      </w:r>
    </w:p>
    <w:p w14:paraId="71412ECF" w14:textId="77777777" w:rsidR="003A394E" w:rsidRPr="003A394E" w:rsidRDefault="003A394E" w:rsidP="003A394E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CADBCD3" w14:textId="77777777" w:rsidR="003A394E" w:rsidRPr="003A394E" w:rsidRDefault="003A394E" w:rsidP="003A394E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031CDC8" w14:textId="77777777" w:rsidR="003A394E" w:rsidRPr="003A394E" w:rsidRDefault="003A394E" w:rsidP="003A394E">
      <w:pPr>
        <w:jc w:val="both"/>
        <w:rPr>
          <w:rFonts w:ascii="Arial" w:hAnsi="Arial" w:cs="Arial"/>
          <w:sz w:val="22"/>
          <w:szCs w:val="22"/>
        </w:rPr>
      </w:pPr>
      <w:r w:rsidRPr="003A394E">
        <w:rPr>
          <w:rFonts w:ascii="Arial" w:hAnsi="Arial" w:cs="Arial"/>
          <w:sz w:val="22"/>
          <w:szCs w:val="22"/>
        </w:rPr>
        <w:t xml:space="preserve">A tevékenységekből származó kiadási és bevételi </w:t>
      </w:r>
      <w:proofErr w:type="spellStart"/>
      <w:r w:rsidRPr="003A394E">
        <w:rPr>
          <w:rFonts w:ascii="Arial" w:hAnsi="Arial" w:cs="Arial"/>
          <w:sz w:val="22"/>
          <w:szCs w:val="22"/>
        </w:rPr>
        <w:t>főösszeg</w:t>
      </w:r>
      <w:proofErr w:type="spellEnd"/>
      <w:r w:rsidRPr="003A394E">
        <w:rPr>
          <w:rFonts w:ascii="Arial" w:hAnsi="Arial" w:cs="Arial"/>
          <w:sz w:val="22"/>
          <w:szCs w:val="22"/>
        </w:rPr>
        <w:t>:</w:t>
      </w:r>
      <w:r w:rsidRPr="003A394E">
        <w:rPr>
          <w:rFonts w:ascii="Arial" w:hAnsi="Arial" w:cs="Arial"/>
          <w:sz w:val="22"/>
          <w:szCs w:val="22"/>
        </w:rPr>
        <w:tab/>
        <w:t xml:space="preserve">    </w:t>
      </w:r>
      <w:r w:rsidRPr="003A394E">
        <w:rPr>
          <w:rFonts w:ascii="Arial" w:hAnsi="Arial" w:cs="Arial"/>
          <w:b/>
          <w:sz w:val="22"/>
          <w:szCs w:val="22"/>
        </w:rPr>
        <w:t>271.231.757,-</w:t>
      </w:r>
      <w:r w:rsidRPr="003A394E">
        <w:rPr>
          <w:rFonts w:ascii="Arial" w:hAnsi="Arial" w:cs="Arial"/>
          <w:sz w:val="22"/>
          <w:szCs w:val="22"/>
        </w:rPr>
        <w:tab/>
      </w:r>
    </w:p>
    <w:p w14:paraId="71B0577B" w14:textId="77777777" w:rsidR="003A394E" w:rsidRPr="003A394E" w:rsidRDefault="003A394E" w:rsidP="003A394E">
      <w:pPr>
        <w:jc w:val="both"/>
        <w:rPr>
          <w:rFonts w:ascii="Arial" w:hAnsi="Arial" w:cs="Arial"/>
          <w:b/>
          <w:sz w:val="22"/>
          <w:szCs w:val="22"/>
        </w:rPr>
      </w:pPr>
      <w:r w:rsidRPr="003A394E">
        <w:rPr>
          <w:rFonts w:ascii="Arial" w:hAnsi="Arial" w:cs="Arial"/>
          <w:sz w:val="22"/>
          <w:szCs w:val="22"/>
        </w:rPr>
        <w:t xml:space="preserve">Összesítve a vállalkozás várható adózás előtti eredménye bruttó </w:t>
      </w:r>
      <w:r w:rsidRPr="003A394E">
        <w:rPr>
          <w:rFonts w:ascii="Arial" w:hAnsi="Arial" w:cs="Arial"/>
          <w:sz w:val="22"/>
          <w:szCs w:val="22"/>
        </w:rPr>
        <w:tab/>
      </w:r>
      <w:r w:rsidRPr="003A394E">
        <w:rPr>
          <w:rFonts w:ascii="Arial" w:hAnsi="Arial" w:cs="Arial"/>
          <w:sz w:val="22"/>
          <w:szCs w:val="22"/>
        </w:rPr>
        <w:tab/>
        <w:t xml:space="preserve">     </w:t>
      </w:r>
      <w:r w:rsidRPr="003A394E">
        <w:rPr>
          <w:rFonts w:ascii="Arial" w:hAnsi="Arial" w:cs="Arial"/>
          <w:b/>
          <w:bCs/>
          <w:sz w:val="22"/>
          <w:szCs w:val="22"/>
        </w:rPr>
        <w:t xml:space="preserve">      0,-</w:t>
      </w:r>
    </w:p>
    <w:p w14:paraId="1519041F" w14:textId="77777777" w:rsidR="003A394E" w:rsidRPr="003A394E" w:rsidRDefault="003A394E" w:rsidP="003A394E">
      <w:pPr>
        <w:jc w:val="both"/>
        <w:rPr>
          <w:rFonts w:ascii="Arial" w:hAnsi="Arial" w:cs="Arial"/>
          <w:sz w:val="22"/>
          <w:szCs w:val="22"/>
        </w:rPr>
      </w:pPr>
    </w:p>
    <w:p w14:paraId="7BBFC53E" w14:textId="77777777" w:rsidR="003A394E" w:rsidRPr="003A394E" w:rsidRDefault="003A394E" w:rsidP="003A394E">
      <w:pPr>
        <w:jc w:val="both"/>
        <w:rPr>
          <w:rFonts w:ascii="Arial" w:hAnsi="Arial" w:cs="Arial"/>
          <w:sz w:val="22"/>
          <w:szCs w:val="22"/>
        </w:rPr>
      </w:pPr>
      <w:r w:rsidRPr="003A394E">
        <w:rPr>
          <w:rFonts w:ascii="Arial" w:hAnsi="Arial" w:cs="Arial"/>
          <w:sz w:val="22"/>
          <w:szCs w:val="22"/>
        </w:rPr>
        <w:t>(a fenti 4.3, 4.4 és 4.5 pont összegei bruttó összegek)</w:t>
      </w:r>
    </w:p>
    <w:p w14:paraId="6BB3C94F" w14:textId="77777777" w:rsidR="003A394E" w:rsidRPr="00986667" w:rsidRDefault="003A394E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1345087" w14:textId="77777777" w:rsidR="003A394E" w:rsidRDefault="003A394E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A71342D" w14:textId="77777777" w:rsidR="003A394E" w:rsidRDefault="003A394E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3F3711A" w14:textId="07DD9386" w:rsidR="008656E7" w:rsidRPr="00F82FB5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F82FB5">
        <w:rPr>
          <w:rFonts w:ascii="Arial" w:hAnsi="Arial" w:cs="Arial"/>
          <w:sz w:val="22"/>
          <w:szCs w:val="22"/>
        </w:rPr>
        <w:t>Az előterjesztés 1. számú mellékletét képező üzleti terv elfogadását javasoljuk a Képviselő-testületnek</w:t>
      </w:r>
    </w:p>
    <w:p w14:paraId="5D46D50D" w14:textId="77777777" w:rsidR="008656E7" w:rsidRPr="00F82FB5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01682F10" w14:textId="77777777" w:rsidR="008656E7" w:rsidRPr="00F82FB5" w:rsidRDefault="008656E7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82FB5">
        <w:rPr>
          <w:rFonts w:ascii="Arial" w:hAnsi="Arial" w:cs="Arial"/>
          <w:sz w:val="22"/>
          <w:szCs w:val="22"/>
        </w:rPr>
        <w:t>A döntés egyszerű szótöbbséget igényel.</w:t>
      </w:r>
    </w:p>
    <w:p w14:paraId="55D852B0" w14:textId="4F74D4B5" w:rsidR="00A075BB" w:rsidRPr="00F82FB5" w:rsidRDefault="00A075BB" w:rsidP="00285A9E">
      <w:pPr>
        <w:jc w:val="both"/>
        <w:rPr>
          <w:rFonts w:ascii="Arial" w:hAnsi="Arial" w:cs="Arial"/>
          <w:sz w:val="22"/>
          <w:szCs w:val="22"/>
        </w:rPr>
      </w:pPr>
    </w:p>
    <w:p w14:paraId="50111425" w14:textId="3A3EBAF7" w:rsidR="00F0335E" w:rsidRPr="00F82FB5" w:rsidRDefault="00F0335E" w:rsidP="00285A9E">
      <w:pPr>
        <w:jc w:val="both"/>
        <w:rPr>
          <w:rFonts w:ascii="Arial" w:hAnsi="Arial" w:cs="Arial"/>
          <w:sz w:val="22"/>
          <w:szCs w:val="22"/>
        </w:rPr>
      </w:pPr>
    </w:p>
    <w:p w14:paraId="66E90BB8" w14:textId="77777777" w:rsidR="00C058B1" w:rsidRPr="00CA34CC" w:rsidRDefault="00C058B1">
      <w:pPr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2C61CB">
        <w:rPr>
          <w:rFonts w:ascii="Arial" w:hAnsi="Arial" w:cs="Arial"/>
          <w:bCs/>
          <w:sz w:val="22"/>
          <w:szCs w:val="22"/>
        </w:rPr>
        <w:br w:type="page"/>
      </w:r>
    </w:p>
    <w:p w14:paraId="08334789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CA34CC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24BFBFB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80EA247" w14:textId="018F12E2" w:rsidR="008F0D70" w:rsidRPr="00CA34CC" w:rsidRDefault="009233B4" w:rsidP="00231EDF">
      <w:pPr>
        <w:jc w:val="center"/>
        <w:rPr>
          <w:rFonts w:ascii="Arial" w:hAnsi="Arial" w:cs="Arial"/>
          <w:b/>
          <w:sz w:val="22"/>
          <w:szCs w:val="22"/>
        </w:rPr>
      </w:pPr>
      <w:bookmarkStart w:id="3" w:name="_Hlk188450090"/>
      <w:r>
        <w:rPr>
          <w:rFonts w:ascii="Arial" w:hAnsi="Arial" w:cs="Arial"/>
          <w:b/>
          <w:sz w:val="22"/>
          <w:szCs w:val="22"/>
        </w:rPr>
        <w:t xml:space="preserve">1. </w:t>
      </w:r>
      <w:r w:rsidR="008F0D70" w:rsidRPr="00CA34CC">
        <w:rPr>
          <w:rFonts w:ascii="Arial" w:hAnsi="Arial" w:cs="Arial"/>
          <w:b/>
          <w:sz w:val="22"/>
          <w:szCs w:val="22"/>
        </w:rPr>
        <w:t>Határozati javaslat</w:t>
      </w:r>
    </w:p>
    <w:p w14:paraId="6EF2FF3C" w14:textId="77777777" w:rsidR="000A093F" w:rsidRPr="00CA34CC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7B36971B" w14:textId="4A699CD5" w:rsidR="004243F6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A34CC">
        <w:rPr>
          <w:rFonts w:ascii="Arial" w:hAnsi="Arial" w:cs="Arial"/>
        </w:rPr>
        <w:t xml:space="preserve">Hévíz </w:t>
      </w:r>
      <w:r w:rsidRPr="00F16580">
        <w:rPr>
          <w:rFonts w:ascii="Arial" w:hAnsi="Arial" w:cs="Arial"/>
        </w:rPr>
        <w:t xml:space="preserve">Város Önkormányzat </w:t>
      </w:r>
      <w:r w:rsidR="004E6B72" w:rsidRPr="00F16580">
        <w:rPr>
          <w:rFonts w:ascii="Arial" w:hAnsi="Arial" w:cs="Arial"/>
        </w:rPr>
        <w:t xml:space="preserve">Képviselő-testülete </w:t>
      </w:r>
      <w:r w:rsidR="00D84439" w:rsidRPr="00F16580">
        <w:rPr>
          <w:rFonts w:ascii="Arial" w:hAnsi="Arial" w:cs="Arial"/>
        </w:rPr>
        <w:t>a HÉVÜZ Hévíz Városüzemeltetési Kft</w:t>
      </w:r>
      <w:r w:rsidR="000800DD" w:rsidRPr="00F16580">
        <w:rPr>
          <w:rFonts w:ascii="Arial" w:hAnsi="Arial" w:cs="Arial"/>
        </w:rPr>
        <w:t>.</w:t>
      </w:r>
      <w:r w:rsidR="00D84439" w:rsidRPr="00F16580">
        <w:rPr>
          <w:rFonts w:ascii="Arial" w:hAnsi="Arial" w:cs="Arial"/>
        </w:rPr>
        <w:t xml:space="preserve"> </w:t>
      </w:r>
      <w:r w:rsidR="002D58AB" w:rsidRPr="00F16580">
        <w:rPr>
          <w:rFonts w:ascii="Arial" w:hAnsi="Arial" w:cs="Arial"/>
        </w:rPr>
        <w:t xml:space="preserve">Társaság (székhely: 8380 Hévíz, Kossuth Lajos utca 5. </w:t>
      </w:r>
      <w:r w:rsidR="00F16580">
        <w:rPr>
          <w:rFonts w:ascii="Arial" w:hAnsi="Arial" w:cs="Arial"/>
        </w:rPr>
        <w:t>alagsor</w:t>
      </w:r>
      <w:r w:rsidR="002D58AB" w:rsidRPr="00F16580">
        <w:rPr>
          <w:rFonts w:ascii="Arial" w:hAnsi="Arial" w:cs="Arial"/>
        </w:rPr>
        <w:t xml:space="preserve"> 2. adószám: 28999717-2-20 cégjegyzékszám: 20-09-077393) </w:t>
      </w:r>
      <w:r w:rsidR="00D84439" w:rsidRPr="00F16580">
        <w:rPr>
          <w:rFonts w:ascii="Arial" w:hAnsi="Arial" w:cs="Arial"/>
        </w:rPr>
        <w:t>202</w:t>
      </w:r>
      <w:r w:rsidR="00F82FB5">
        <w:rPr>
          <w:rFonts w:ascii="Arial" w:hAnsi="Arial" w:cs="Arial"/>
        </w:rPr>
        <w:t>5</w:t>
      </w:r>
      <w:r w:rsidR="00D84439" w:rsidRPr="00F16580">
        <w:rPr>
          <w:rFonts w:ascii="Arial" w:hAnsi="Arial" w:cs="Arial"/>
        </w:rPr>
        <w:t>. évi üzleti tervét</w:t>
      </w:r>
      <w:r w:rsidR="004243F6" w:rsidRPr="00F16580">
        <w:rPr>
          <w:rFonts w:ascii="Arial" w:hAnsi="Arial" w:cs="Arial"/>
        </w:rPr>
        <w:t xml:space="preserve"> </w:t>
      </w:r>
      <w:r w:rsidR="006720CD">
        <w:rPr>
          <w:rFonts w:ascii="Arial" w:hAnsi="Arial" w:cs="Arial"/>
        </w:rPr>
        <w:t>271.231.757</w:t>
      </w:r>
      <w:r w:rsidR="004243F6" w:rsidRPr="00F16580">
        <w:rPr>
          <w:rFonts w:ascii="Arial" w:hAnsi="Arial" w:cs="Arial"/>
        </w:rPr>
        <w:t xml:space="preserve"> forint </w:t>
      </w:r>
      <w:r w:rsidR="008A1259">
        <w:rPr>
          <w:rFonts w:ascii="Arial" w:hAnsi="Arial" w:cs="Arial"/>
        </w:rPr>
        <w:t>bevétellel és ezzel megegyező összegű ráfordítással,</w:t>
      </w:r>
      <w:r w:rsidR="004641E9">
        <w:rPr>
          <w:rFonts w:ascii="Arial" w:hAnsi="Arial" w:cs="Arial"/>
        </w:rPr>
        <w:t xml:space="preserve"> </w:t>
      </w:r>
      <w:r w:rsidR="006720CD">
        <w:rPr>
          <w:rFonts w:cs="Calibri"/>
          <w:sz w:val="24"/>
          <w:szCs w:val="24"/>
        </w:rPr>
        <w:t>0</w:t>
      </w:r>
      <w:r w:rsidR="004641E9">
        <w:rPr>
          <w:rFonts w:cs="Calibri"/>
          <w:sz w:val="24"/>
          <w:szCs w:val="24"/>
        </w:rPr>
        <w:t xml:space="preserve"> Ft</w:t>
      </w:r>
      <w:r w:rsidR="004243F6" w:rsidRPr="00F16580">
        <w:rPr>
          <w:rFonts w:ascii="Arial" w:hAnsi="Arial" w:cs="Arial"/>
        </w:rPr>
        <w:t xml:space="preserve"> eredménnyel elfogadja</w:t>
      </w:r>
      <w:r w:rsidR="004243F6">
        <w:rPr>
          <w:rFonts w:ascii="Arial" w:hAnsi="Arial" w:cs="Arial"/>
        </w:rPr>
        <w:t>.</w:t>
      </w:r>
    </w:p>
    <w:p w14:paraId="6446E1B6" w14:textId="669BC642" w:rsidR="00BA228D" w:rsidRDefault="00BA228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parkolási tevékenységre, az előterjesztés szerinti ütemezéssel </w:t>
      </w:r>
      <w:r w:rsidR="0029112E">
        <w:rPr>
          <w:rFonts w:ascii="Arial" w:eastAsia="Times New Roman" w:hAnsi="Arial" w:cs="Arial"/>
        </w:rPr>
        <w:t>1</w:t>
      </w:r>
      <w:r w:rsidR="00B54602">
        <w:rPr>
          <w:rFonts w:ascii="Arial" w:eastAsia="Times New Roman" w:hAnsi="Arial" w:cs="Arial"/>
        </w:rPr>
        <w:t>2</w:t>
      </w:r>
      <w:r w:rsidR="0029112E">
        <w:rPr>
          <w:rFonts w:ascii="Arial" w:eastAsia="Times New Roman" w:hAnsi="Arial" w:cs="Arial"/>
        </w:rPr>
        <w:t xml:space="preserve"> hónapra bruttó </w:t>
      </w:r>
      <w:r w:rsidR="006720CD">
        <w:rPr>
          <w:rFonts w:ascii="Arial" w:eastAsia="Times New Roman" w:hAnsi="Arial" w:cs="Arial"/>
        </w:rPr>
        <w:t>55.147.207</w:t>
      </w:r>
      <w:r w:rsidR="0029112E">
        <w:rPr>
          <w:rFonts w:ascii="Arial" w:eastAsia="Times New Roman" w:hAnsi="Arial" w:cs="Arial"/>
        </w:rPr>
        <w:t xml:space="preserve"> forintot</w:t>
      </w:r>
      <w:r w:rsidR="00072C35" w:rsidRPr="00307E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biztosít a 202</w:t>
      </w:r>
      <w:r w:rsidR="006720C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évi költségvetés terhére. </w:t>
      </w:r>
    </w:p>
    <w:p w14:paraId="784FDFD1" w14:textId="5D7BCE20" w:rsidR="008B421D" w:rsidRDefault="00BA228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mozi és rendezvénytechnikai feladatok ellátására </w:t>
      </w:r>
      <w:r w:rsidR="0029112E">
        <w:rPr>
          <w:rFonts w:ascii="Arial" w:hAnsi="Arial" w:cs="Arial"/>
        </w:rPr>
        <w:t xml:space="preserve">bruttó </w:t>
      </w:r>
      <w:r w:rsidR="006720CD">
        <w:rPr>
          <w:rFonts w:ascii="Arial" w:eastAsia="Times New Roman" w:hAnsi="Arial" w:cs="Arial"/>
          <w:color w:val="000000"/>
        </w:rPr>
        <w:t>61.919.892</w:t>
      </w:r>
      <w:r>
        <w:rPr>
          <w:rFonts w:ascii="Arial" w:hAnsi="Arial" w:cs="Arial"/>
        </w:rPr>
        <w:t>,- Ft-ot biztosít a 202</w:t>
      </w:r>
      <w:r w:rsidR="0029112E">
        <w:rPr>
          <w:rFonts w:ascii="Arial" w:hAnsi="Arial" w:cs="Arial"/>
        </w:rPr>
        <w:t>5</w:t>
      </w:r>
      <w:r>
        <w:rPr>
          <w:rFonts w:ascii="Arial" w:hAnsi="Arial" w:cs="Arial"/>
        </w:rPr>
        <w:t>. évi költségvetés terhére.</w:t>
      </w:r>
    </w:p>
    <w:p w14:paraId="719F8880" w14:textId="61679375" w:rsidR="006720CD" w:rsidRPr="007771AE" w:rsidRDefault="006720C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bookmarkStart w:id="4" w:name="_GoBack"/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programok szervezésére </w:t>
      </w:r>
      <w:r>
        <w:rPr>
          <w:rFonts w:ascii="Arial" w:hAnsi="Arial" w:cs="Arial"/>
        </w:rPr>
        <w:t xml:space="preserve">bruttó </w:t>
      </w:r>
      <w:r>
        <w:rPr>
          <w:rFonts w:ascii="Arial" w:hAnsi="Arial" w:cs="Arial"/>
        </w:rPr>
        <w:t>100.000.000</w:t>
      </w:r>
      <w:r>
        <w:rPr>
          <w:rFonts w:ascii="Arial" w:hAnsi="Arial" w:cs="Arial"/>
        </w:rPr>
        <w:t>,- Ft-ot biztosít a 2025. évi költségvetés terhére</w:t>
      </w:r>
      <w:bookmarkEnd w:id="4"/>
      <w:r w:rsidR="00E94B36">
        <w:rPr>
          <w:rFonts w:ascii="Arial" w:hAnsi="Arial" w:cs="Arial"/>
        </w:rPr>
        <w:t>.</w:t>
      </w:r>
    </w:p>
    <w:p w14:paraId="2B4A3C41" w14:textId="2BFF7E0C" w:rsidR="008B421D" w:rsidRPr="00EF2311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</w:rPr>
        <w:t xml:space="preserve">A Képviselő-testület </w:t>
      </w:r>
      <w:r w:rsidR="00D84439">
        <w:rPr>
          <w:rFonts w:ascii="Arial" w:hAnsi="Arial" w:cs="Arial"/>
        </w:rPr>
        <w:t xml:space="preserve">felkéri a HÉVÜZ Hévíz </w:t>
      </w:r>
      <w:r w:rsidR="00D84439" w:rsidRPr="00EF2311">
        <w:rPr>
          <w:rFonts w:ascii="Arial" w:hAnsi="Arial" w:cs="Arial"/>
        </w:rPr>
        <w:t>Városüzemeltetési Kft ügyvezető igazgatóját, hogy a társaság üzleti tervének végrehajtására</w:t>
      </w:r>
      <w:r w:rsidR="00D27E47" w:rsidRPr="00EF2311">
        <w:rPr>
          <w:rFonts w:ascii="Arial" w:hAnsi="Arial" w:cs="Arial"/>
        </w:rPr>
        <w:t xml:space="preserve"> a szükséges intézkedéseket tegye meg</w:t>
      </w:r>
      <w:r w:rsidR="00D84439" w:rsidRPr="00EF2311">
        <w:rPr>
          <w:rFonts w:ascii="Arial" w:hAnsi="Arial" w:cs="Arial"/>
        </w:rPr>
        <w:t>.</w:t>
      </w:r>
    </w:p>
    <w:p w14:paraId="74BC1331" w14:textId="77777777" w:rsidR="003E22D2" w:rsidRPr="00EF2311" w:rsidRDefault="003E22D2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8A9664" w14:textId="77777777" w:rsidR="00A81921" w:rsidRPr="00854D26" w:rsidRDefault="002D7E3B" w:rsidP="00A81921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A81921">
        <w:rPr>
          <w:rFonts w:ascii="Arial" w:hAnsi="Arial" w:cs="Arial"/>
          <w:color w:val="000000" w:themeColor="text1"/>
        </w:rPr>
        <w:t>Naszádos Péter</w:t>
      </w:r>
      <w:r w:rsidR="00A81921" w:rsidRPr="00854D26">
        <w:rPr>
          <w:rFonts w:ascii="Arial" w:hAnsi="Arial" w:cs="Arial"/>
          <w:color w:val="000000" w:themeColor="text1"/>
        </w:rPr>
        <w:t xml:space="preserve"> polgármester</w:t>
      </w:r>
    </w:p>
    <w:p w14:paraId="00B83CD5" w14:textId="77777777" w:rsidR="00A81921" w:rsidRPr="00854D26" w:rsidRDefault="00A81921" w:rsidP="00A81921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</w:rPr>
        <w:tab/>
      </w:r>
      <w:r w:rsidRPr="00854D2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Halász Éva</w:t>
      </w:r>
      <w:r w:rsidRPr="00854D26">
        <w:rPr>
          <w:rFonts w:ascii="Arial" w:hAnsi="Arial" w:cs="Arial"/>
          <w:color w:val="000000" w:themeColor="text1"/>
        </w:rPr>
        <w:t xml:space="preserve"> ügyvezető</w:t>
      </w:r>
    </w:p>
    <w:p w14:paraId="62D96480" w14:textId="0FA7057F" w:rsidR="002D7E3B" w:rsidRDefault="002D7E3B" w:rsidP="00A81921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8B3354">
        <w:rPr>
          <w:rFonts w:ascii="Arial" w:hAnsi="Arial" w:cs="Arial"/>
        </w:rPr>
        <w:t>azonnal</w:t>
      </w:r>
    </w:p>
    <w:p w14:paraId="5D70EFD5" w14:textId="50ADB690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bookmarkEnd w:id="3"/>
    <w:p w14:paraId="334199A4" w14:textId="76AFEE8F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565FD6D0" w14:textId="35C0D4F0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41B5B9D4" w14:textId="77777777" w:rsidR="007816FD" w:rsidRPr="004E6B72" w:rsidRDefault="007816FD" w:rsidP="002D7E3B">
      <w:pPr>
        <w:pStyle w:val="Listaszerbekezds"/>
        <w:jc w:val="both"/>
        <w:rPr>
          <w:rFonts w:ascii="Arial" w:hAnsi="Arial" w:cs="Arial"/>
        </w:rPr>
      </w:pPr>
    </w:p>
    <w:p w14:paraId="1DD06D6D" w14:textId="77777777" w:rsidR="002D7E3B" w:rsidRDefault="002D7E3B" w:rsidP="009233B4">
      <w:pPr>
        <w:pStyle w:val="Listaszerbekezds"/>
        <w:jc w:val="both"/>
        <w:rPr>
          <w:rFonts w:ascii="Arial" w:hAnsi="Arial" w:cs="Arial"/>
          <w:b/>
        </w:rPr>
      </w:pPr>
    </w:p>
    <w:p w14:paraId="70AEC500" w14:textId="1593B85F" w:rsidR="009233B4" w:rsidRPr="009233B4" w:rsidRDefault="001F7B7E" w:rsidP="008057F4">
      <w:pPr>
        <w:pStyle w:val="Listaszerbekezds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9233B4" w:rsidRPr="009233B4">
        <w:rPr>
          <w:rFonts w:ascii="Arial" w:hAnsi="Arial" w:cs="Arial"/>
          <w:b/>
        </w:rPr>
        <w:t>. Határozati javaslat</w:t>
      </w:r>
    </w:p>
    <w:p w14:paraId="359946C8" w14:textId="36F6BD6E" w:rsidR="009233B4" w:rsidRDefault="009233B4" w:rsidP="008057F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E394273" w14:textId="2279034A" w:rsidR="003E22D2" w:rsidRPr="00EA21AF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 xml:space="preserve">Hévíz Város Önkormányzat Képviselő-testülete a HÉVÜZ Hévíz Városüzemeltetési Kft. </w:t>
      </w:r>
      <w:r w:rsidR="002D58AB" w:rsidRPr="002D58AB">
        <w:rPr>
          <w:rFonts w:ascii="Arial" w:hAnsi="Arial" w:cs="Arial"/>
        </w:rPr>
        <w:t xml:space="preserve">(székhely: 8380 Hévíz, Kossuth Lajos utca 5. </w:t>
      </w:r>
      <w:r w:rsidR="00072C35">
        <w:rPr>
          <w:rFonts w:ascii="Arial" w:hAnsi="Arial" w:cs="Arial"/>
        </w:rPr>
        <w:t>alagsor</w:t>
      </w:r>
      <w:r w:rsidR="002D58AB" w:rsidRPr="002D58AB">
        <w:rPr>
          <w:rFonts w:ascii="Arial" w:hAnsi="Arial" w:cs="Arial"/>
        </w:rPr>
        <w:t xml:space="preserve"> 2. adószám: 28999717-2-20 cégjegyzékszám: 20-09-077393)</w:t>
      </w:r>
      <w:r w:rsidR="002D58AB">
        <w:rPr>
          <w:rFonts w:ascii="Arial" w:hAnsi="Arial" w:cs="Arial"/>
        </w:rPr>
        <w:t xml:space="preserve"> </w:t>
      </w:r>
      <w:r w:rsidRPr="008057F4">
        <w:rPr>
          <w:rFonts w:ascii="Arial" w:hAnsi="Arial" w:cs="Arial"/>
        </w:rPr>
        <w:t>ügyvezető</w:t>
      </w:r>
      <w:r w:rsidR="002D58AB">
        <w:rPr>
          <w:rFonts w:ascii="Arial" w:hAnsi="Arial" w:cs="Arial"/>
        </w:rPr>
        <w:t xml:space="preserve">jének </w:t>
      </w:r>
      <w:bookmarkStart w:id="5" w:name="_Hlk188516487"/>
      <w:r w:rsidR="00DB7770">
        <w:rPr>
          <w:rFonts w:ascii="Arial" w:hAnsi="Arial" w:cs="Arial"/>
        </w:rPr>
        <w:t>Halász Évának</w:t>
      </w:r>
      <w:r w:rsidRPr="008057F4">
        <w:rPr>
          <w:rFonts w:ascii="Arial" w:hAnsi="Arial" w:cs="Arial"/>
        </w:rPr>
        <w:t xml:space="preserve"> </w:t>
      </w:r>
      <w:r w:rsidR="00072C35" w:rsidRPr="00EF2311">
        <w:rPr>
          <w:rFonts w:ascii="Arial" w:hAnsi="Arial" w:cs="Arial"/>
        </w:rPr>
        <w:t>alapbérét 1</w:t>
      </w:r>
      <w:r w:rsidR="00DB7770">
        <w:rPr>
          <w:rFonts w:ascii="Arial" w:hAnsi="Arial" w:cs="Arial"/>
        </w:rPr>
        <w:t>5</w:t>
      </w:r>
      <w:r w:rsidR="00072C35" w:rsidRPr="00EF2311">
        <w:rPr>
          <w:rFonts w:ascii="Arial" w:hAnsi="Arial" w:cs="Arial"/>
        </w:rPr>
        <w:t xml:space="preserve">%-os emeléssel bruttó </w:t>
      </w:r>
      <w:r w:rsidR="00DB7770">
        <w:rPr>
          <w:rFonts w:ascii="Arial" w:hAnsi="Arial" w:cs="Arial"/>
        </w:rPr>
        <w:t>897.000</w:t>
      </w:r>
      <w:r w:rsidR="00072C35" w:rsidRPr="00EF2311">
        <w:rPr>
          <w:rFonts w:ascii="Arial" w:hAnsi="Arial" w:cs="Arial"/>
        </w:rPr>
        <w:t xml:space="preserve"> </w:t>
      </w:r>
      <w:r w:rsidRPr="008057F4">
        <w:rPr>
          <w:rFonts w:ascii="Arial" w:hAnsi="Arial" w:cs="Arial"/>
        </w:rPr>
        <w:t>Ft</w:t>
      </w:r>
      <w:r w:rsidR="002D58AB">
        <w:rPr>
          <w:rFonts w:ascii="Arial" w:hAnsi="Arial" w:cs="Arial"/>
        </w:rPr>
        <w:t xml:space="preserve"> összegben </w:t>
      </w:r>
      <w:bookmarkEnd w:id="5"/>
      <w:r w:rsidR="002D58AB">
        <w:rPr>
          <w:rFonts w:ascii="Arial" w:hAnsi="Arial" w:cs="Arial"/>
        </w:rPr>
        <w:t xml:space="preserve">állapítja </w:t>
      </w:r>
      <w:r w:rsidR="002D58AB" w:rsidRPr="00EA21AF">
        <w:rPr>
          <w:rFonts w:ascii="Arial" w:hAnsi="Arial" w:cs="Arial"/>
        </w:rPr>
        <w:t>meg</w:t>
      </w:r>
      <w:r w:rsidR="0071131C" w:rsidRPr="00EA21AF">
        <w:rPr>
          <w:rFonts w:ascii="Arial" w:hAnsi="Arial" w:cs="Arial"/>
        </w:rPr>
        <w:t xml:space="preserve"> </w:t>
      </w:r>
      <w:r w:rsidR="00EA21AF" w:rsidRPr="00EA21AF">
        <w:rPr>
          <w:rFonts w:ascii="Arial" w:hAnsi="Arial" w:cs="Arial"/>
        </w:rPr>
        <w:t>202</w:t>
      </w:r>
      <w:r w:rsidR="00DB7770">
        <w:rPr>
          <w:rFonts w:ascii="Arial" w:hAnsi="Arial" w:cs="Arial"/>
        </w:rPr>
        <w:t>5</w:t>
      </w:r>
      <w:r w:rsidR="00EA21AF" w:rsidRPr="00EA21AF">
        <w:rPr>
          <w:rFonts w:ascii="Arial" w:hAnsi="Arial" w:cs="Arial"/>
        </w:rPr>
        <w:t xml:space="preserve">. január 1. </w:t>
      </w:r>
      <w:r w:rsidR="0071131C" w:rsidRPr="00EA21AF">
        <w:rPr>
          <w:rFonts w:ascii="Arial" w:hAnsi="Arial" w:cs="Arial"/>
        </w:rPr>
        <w:t>hatállyal.</w:t>
      </w:r>
    </w:p>
    <w:p w14:paraId="25B7152A" w14:textId="77777777" w:rsidR="003E22D2" w:rsidRPr="008057F4" w:rsidRDefault="003E22D2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B3A892" w14:textId="33A84A99" w:rsidR="003E22D2" w:rsidRPr="008057F4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>A Képviselő-testület felkéri a HÉVÜZ Hévíz Városüzemeltetési Kft. ügyvezető</w:t>
      </w:r>
      <w:r w:rsidR="00072C35">
        <w:rPr>
          <w:rFonts w:ascii="Arial" w:hAnsi="Arial" w:cs="Arial"/>
        </w:rPr>
        <w:t>jét</w:t>
      </w:r>
      <w:r w:rsidRPr="008057F4">
        <w:rPr>
          <w:rFonts w:ascii="Arial" w:hAnsi="Arial" w:cs="Arial"/>
        </w:rPr>
        <w:t xml:space="preserve">, hogy munkaszerződésének módosítását a Dr. </w:t>
      </w:r>
      <w:r w:rsidR="00DB7770">
        <w:rPr>
          <w:rFonts w:ascii="Arial" w:hAnsi="Arial" w:cs="Arial"/>
        </w:rPr>
        <w:t>Fonnyadt Benedek</w:t>
      </w:r>
      <w:r w:rsidRPr="008057F4">
        <w:rPr>
          <w:rFonts w:ascii="Arial" w:hAnsi="Arial" w:cs="Arial"/>
        </w:rPr>
        <w:t xml:space="preserve"> </w:t>
      </w:r>
      <w:r w:rsidR="00DB7770">
        <w:rPr>
          <w:rFonts w:ascii="Arial" w:hAnsi="Arial" w:cs="Arial"/>
        </w:rPr>
        <w:t>jogi képviselővel</w:t>
      </w:r>
      <w:r w:rsidRPr="008057F4">
        <w:rPr>
          <w:rFonts w:ascii="Arial" w:hAnsi="Arial" w:cs="Arial"/>
        </w:rPr>
        <w:t xml:space="preserve"> végeztesse el. </w:t>
      </w:r>
    </w:p>
    <w:p w14:paraId="59F64FAC" w14:textId="25DA98A8" w:rsidR="008B421D" w:rsidRDefault="008B421D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1988B1" w14:textId="77777777" w:rsidR="00A81921" w:rsidRPr="00854D26" w:rsidRDefault="002D7E3B" w:rsidP="00A81921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A81921">
        <w:rPr>
          <w:rFonts w:ascii="Arial" w:hAnsi="Arial" w:cs="Arial"/>
          <w:color w:val="000000" w:themeColor="text1"/>
        </w:rPr>
        <w:t>Naszádos Péter</w:t>
      </w:r>
      <w:r w:rsidR="00A81921" w:rsidRPr="00854D26">
        <w:rPr>
          <w:rFonts w:ascii="Arial" w:hAnsi="Arial" w:cs="Arial"/>
          <w:color w:val="000000" w:themeColor="text1"/>
        </w:rPr>
        <w:t xml:space="preserve"> polgármester</w:t>
      </w:r>
    </w:p>
    <w:p w14:paraId="48F169AD" w14:textId="2708568F" w:rsidR="002D7E3B" w:rsidRPr="008A1259" w:rsidRDefault="00A81921" w:rsidP="008A1259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</w:rPr>
        <w:tab/>
      </w:r>
      <w:r w:rsidRPr="00854D2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Halász Éva</w:t>
      </w:r>
      <w:r w:rsidRPr="00854D26">
        <w:rPr>
          <w:rFonts w:ascii="Arial" w:hAnsi="Arial" w:cs="Arial"/>
          <w:color w:val="000000" w:themeColor="text1"/>
        </w:rPr>
        <w:t xml:space="preserve"> ügyvezető</w:t>
      </w:r>
    </w:p>
    <w:p w14:paraId="4E1F35A8" w14:textId="2A6AAB53" w:rsidR="0077042E" w:rsidRDefault="002D7E3B" w:rsidP="00072C35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072C35" w:rsidRPr="00AC71E2">
        <w:rPr>
          <w:rFonts w:ascii="Arial" w:hAnsi="Arial" w:cs="Arial"/>
        </w:rPr>
        <w:t>202</w:t>
      </w:r>
      <w:r w:rsidR="00A81921">
        <w:rPr>
          <w:rFonts w:ascii="Arial" w:hAnsi="Arial" w:cs="Arial"/>
        </w:rPr>
        <w:t>5</w:t>
      </w:r>
      <w:r w:rsidR="00072C35" w:rsidRPr="00AC71E2">
        <w:rPr>
          <w:rFonts w:ascii="Arial" w:hAnsi="Arial" w:cs="Arial"/>
        </w:rPr>
        <w:t>.</w:t>
      </w:r>
      <w:r w:rsidR="008B3354">
        <w:rPr>
          <w:rFonts w:ascii="Arial" w:hAnsi="Arial" w:cs="Arial"/>
        </w:rPr>
        <w:t xml:space="preserve"> </w:t>
      </w:r>
      <w:r w:rsidR="00EA21AF">
        <w:rPr>
          <w:rFonts w:ascii="Arial" w:hAnsi="Arial" w:cs="Arial"/>
        </w:rPr>
        <w:t>február 29.</w:t>
      </w:r>
    </w:p>
    <w:p w14:paraId="7AA22381" w14:textId="477758C8" w:rsidR="007816FD" w:rsidRDefault="007816FD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22A8CDD" w14:textId="3A661E38" w:rsidR="0063798A" w:rsidRPr="00CA34CC" w:rsidRDefault="0063798A" w:rsidP="0063798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3. </w:t>
      </w:r>
      <w:r w:rsidRPr="00CA34CC">
        <w:rPr>
          <w:rFonts w:ascii="Arial" w:hAnsi="Arial" w:cs="Arial"/>
          <w:b/>
          <w:sz w:val="22"/>
          <w:szCs w:val="22"/>
        </w:rPr>
        <w:t>Határozati javaslat</w:t>
      </w:r>
    </w:p>
    <w:p w14:paraId="656AFB76" w14:textId="77777777" w:rsidR="0063798A" w:rsidRPr="00CA34CC" w:rsidRDefault="0063798A" w:rsidP="0063798A">
      <w:pPr>
        <w:jc w:val="center"/>
        <w:rPr>
          <w:rFonts w:ascii="Arial" w:hAnsi="Arial" w:cs="Arial"/>
          <w:b/>
          <w:sz w:val="22"/>
          <w:szCs w:val="22"/>
        </w:rPr>
      </w:pPr>
    </w:p>
    <w:p w14:paraId="3D8471E4" w14:textId="77777777" w:rsidR="007816FD" w:rsidRPr="0061387E" w:rsidRDefault="007816FD" w:rsidP="0063798A">
      <w:pPr>
        <w:ind w:left="426" w:hanging="66"/>
        <w:jc w:val="center"/>
        <w:rPr>
          <w:rFonts w:ascii="Arial" w:hAnsi="Arial" w:cs="Arial"/>
          <w:sz w:val="22"/>
          <w:szCs w:val="22"/>
        </w:rPr>
      </w:pPr>
    </w:p>
    <w:p w14:paraId="0071453C" w14:textId="5A1159F8" w:rsidR="007816FD" w:rsidRPr="0061387E" w:rsidRDefault="002D58AB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  <w:bookmarkStart w:id="6" w:name="_Hlk188516127"/>
      <w:r w:rsidRPr="0061387E">
        <w:rPr>
          <w:rFonts w:ascii="Arial" w:hAnsi="Arial" w:cs="Arial"/>
          <w:sz w:val="22"/>
          <w:szCs w:val="22"/>
        </w:rPr>
        <w:t>Hévíz Város Önkormányzat Képviselő-testülete</w:t>
      </w:r>
      <w:r w:rsidR="00E06548" w:rsidRPr="0061387E">
        <w:rPr>
          <w:rFonts w:ascii="Arial" w:hAnsi="Arial" w:cs="Arial"/>
          <w:sz w:val="22"/>
          <w:szCs w:val="22"/>
        </w:rPr>
        <w:t xml:space="preserve"> tudomásul veszi, hogy</w:t>
      </w:r>
      <w:r w:rsidRPr="0061387E">
        <w:rPr>
          <w:rFonts w:ascii="Arial" w:hAnsi="Arial" w:cs="Arial"/>
          <w:sz w:val="22"/>
          <w:szCs w:val="22"/>
        </w:rPr>
        <w:t xml:space="preserve"> a HÉVÜZ Hévíz Városüzemeltetési Kft. (székhely: 8380 Hévíz, Kossuth Lajos utca 5. </w:t>
      </w:r>
      <w:r w:rsidR="00072C35" w:rsidRPr="0061387E">
        <w:rPr>
          <w:rFonts w:ascii="Arial" w:hAnsi="Arial" w:cs="Arial"/>
          <w:sz w:val="22"/>
          <w:szCs w:val="22"/>
        </w:rPr>
        <w:t>alagsor</w:t>
      </w:r>
      <w:r w:rsidRPr="0061387E">
        <w:rPr>
          <w:rFonts w:ascii="Arial" w:hAnsi="Arial" w:cs="Arial"/>
          <w:sz w:val="22"/>
          <w:szCs w:val="22"/>
        </w:rPr>
        <w:t xml:space="preserve"> 2. adószám: 28999717-2-20 cégjegyzékszám: 20-09-077393</w:t>
      </w:r>
      <w:r w:rsidR="007816FD" w:rsidRPr="0061387E">
        <w:rPr>
          <w:rFonts w:ascii="Arial" w:hAnsi="Arial" w:cs="Arial"/>
          <w:sz w:val="22"/>
          <w:szCs w:val="22"/>
        </w:rPr>
        <w:t>), mint várakozási (parkolási) közszolgáltatási szerződés szerinti közszolgáltató 202</w:t>
      </w:r>
      <w:r w:rsidR="00E26A93">
        <w:rPr>
          <w:rFonts w:ascii="Arial" w:hAnsi="Arial" w:cs="Arial"/>
          <w:sz w:val="22"/>
          <w:szCs w:val="22"/>
        </w:rPr>
        <w:t>4</w:t>
      </w:r>
      <w:r w:rsidR="007816FD" w:rsidRPr="0061387E">
        <w:rPr>
          <w:rFonts w:ascii="Arial" w:hAnsi="Arial" w:cs="Arial"/>
          <w:sz w:val="22"/>
          <w:szCs w:val="22"/>
        </w:rPr>
        <w:t xml:space="preserve">. évi </w:t>
      </w:r>
      <w:r w:rsidR="00DF19AC">
        <w:rPr>
          <w:rFonts w:ascii="Arial" w:hAnsi="Arial" w:cs="Arial"/>
          <w:sz w:val="22"/>
          <w:szCs w:val="22"/>
        </w:rPr>
        <w:t>adatai</w:t>
      </w:r>
      <w:r w:rsidR="00AC71E2" w:rsidRPr="0061387E">
        <w:rPr>
          <w:rFonts w:ascii="Arial" w:hAnsi="Arial" w:cs="Arial"/>
          <w:sz w:val="22"/>
          <w:szCs w:val="22"/>
        </w:rPr>
        <w:t xml:space="preserve"> alapján </w:t>
      </w:r>
      <w:r w:rsidR="0063798A" w:rsidRPr="0061387E">
        <w:rPr>
          <w:rFonts w:ascii="Arial" w:hAnsi="Arial" w:cs="Arial"/>
          <w:sz w:val="22"/>
          <w:szCs w:val="22"/>
        </w:rPr>
        <w:t>a közszolgáltatási szerződés átalányaiból származó bevételek időarányosan fedezték a kiadásokat</w:t>
      </w:r>
      <w:bookmarkEnd w:id="6"/>
      <w:r w:rsidR="00AC71E2" w:rsidRPr="0061387E">
        <w:rPr>
          <w:rFonts w:ascii="Arial" w:hAnsi="Arial" w:cs="Arial"/>
          <w:sz w:val="22"/>
          <w:szCs w:val="22"/>
        </w:rPr>
        <w:t xml:space="preserve">. </w:t>
      </w:r>
    </w:p>
    <w:p w14:paraId="57DA0D90" w14:textId="77777777" w:rsidR="007816FD" w:rsidRPr="0061387E" w:rsidRDefault="007816FD" w:rsidP="007816FD">
      <w:pPr>
        <w:spacing w:line="276" w:lineRule="auto"/>
        <w:ind w:left="723"/>
        <w:jc w:val="both"/>
        <w:rPr>
          <w:rFonts w:ascii="Arial" w:hAnsi="Arial" w:cs="Arial"/>
          <w:sz w:val="22"/>
          <w:szCs w:val="22"/>
        </w:rPr>
      </w:pPr>
    </w:p>
    <w:p w14:paraId="5BBC40B2" w14:textId="77777777" w:rsidR="002D7E3B" w:rsidRPr="00854D26" w:rsidRDefault="002D7E3B" w:rsidP="007816FD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00ADA82" w14:textId="31C7FE47" w:rsidR="002D7E3B" w:rsidRPr="00854D26" w:rsidRDefault="002D7E3B" w:rsidP="007816FD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  <w:u w:val="single"/>
        </w:rPr>
        <w:t>Felelős:</w:t>
      </w:r>
      <w:r w:rsidRPr="00854D26">
        <w:rPr>
          <w:rFonts w:ascii="Arial" w:hAnsi="Arial" w:cs="Arial"/>
          <w:color w:val="000000" w:themeColor="text1"/>
        </w:rPr>
        <w:t xml:space="preserve"> </w:t>
      </w:r>
      <w:r w:rsidRPr="00854D26">
        <w:rPr>
          <w:rFonts w:ascii="Arial" w:hAnsi="Arial" w:cs="Arial"/>
          <w:color w:val="000000" w:themeColor="text1"/>
        </w:rPr>
        <w:tab/>
      </w:r>
      <w:r w:rsidR="00A81921">
        <w:rPr>
          <w:rFonts w:ascii="Arial" w:hAnsi="Arial" w:cs="Arial"/>
          <w:color w:val="000000" w:themeColor="text1"/>
        </w:rPr>
        <w:t>Naszádos Péter</w:t>
      </w:r>
      <w:r w:rsidRPr="00854D26">
        <w:rPr>
          <w:rFonts w:ascii="Arial" w:hAnsi="Arial" w:cs="Arial"/>
          <w:color w:val="000000" w:themeColor="text1"/>
        </w:rPr>
        <w:t xml:space="preserve"> polgármester</w:t>
      </w:r>
    </w:p>
    <w:p w14:paraId="1B6D9202" w14:textId="22786D80" w:rsidR="002D7E3B" w:rsidRPr="00854D26" w:rsidRDefault="002D7E3B" w:rsidP="007816FD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</w:rPr>
        <w:tab/>
      </w:r>
      <w:r w:rsidRPr="00854D26">
        <w:rPr>
          <w:rFonts w:ascii="Arial" w:hAnsi="Arial" w:cs="Arial"/>
          <w:color w:val="000000" w:themeColor="text1"/>
        </w:rPr>
        <w:tab/>
      </w:r>
      <w:r w:rsidR="00A81921">
        <w:rPr>
          <w:rFonts w:ascii="Arial" w:hAnsi="Arial" w:cs="Arial"/>
          <w:color w:val="000000" w:themeColor="text1"/>
        </w:rPr>
        <w:t>Halász Éva</w:t>
      </w:r>
      <w:r w:rsidRPr="00854D26">
        <w:rPr>
          <w:rFonts w:ascii="Arial" w:hAnsi="Arial" w:cs="Arial"/>
          <w:color w:val="000000" w:themeColor="text1"/>
        </w:rPr>
        <w:t xml:space="preserve"> ügyvezető</w:t>
      </w:r>
    </w:p>
    <w:p w14:paraId="672112FC" w14:textId="3C02AA24" w:rsidR="009A6F47" w:rsidRPr="00854D26" w:rsidRDefault="002D7E3B" w:rsidP="00854D26">
      <w:pPr>
        <w:pStyle w:val="Listaszerbekezds"/>
        <w:jc w:val="both"/>
        <w:rPr>
          <w:rFonts w:ascii="Arial" w:hAnsi="Arial" w:cs="Arial"/>
          <w:color w:val="000000" w:themeColor="text1"/>
        </w:rPr>
      </w:pPr>
      <w:r w:rsidRPr="006234E2">
        <w:rPr>
          <w:rFonts w:ascii="Arial" w:hAnsi="Arial" w:cs="Arial"/>
          <w:color w:val="000000" w:themeColor="text1"/>
          <w:u w:val="single"/>
        </w:rPr>
        <w:t>Határidő:</w:t>
      </w:r>
      <w:r w:rsidRPr="006234E2">
        <w:rPr>
          <w:rFonts w:ascii="Arial" w:hAnsi="Arial" w:cs="Arial"/>
          <w:color w:val="000000" w:themeColor="text1"/>
        </w:rPr>
        <w:t xml:space="preserve"> </w:t>
      </w:r>
      <w:r w:rsidRPr="006234E2">
        <w:rPr>
          <w:rFonts w:ascii="Arial" w:hAnsi="Arial" w:cs="Arial"/>
          <w:color w:val="000000" w:themeColor="text1"/>
        </w:rPr>
        <w:tab/>
      </w:r>
      <w:r w:rsidRPr="004E6B72">
        <w:rPr>
          <w:rFonts w:ascii="Arial" w:hAnsi="Arial" w:cs="Arial"/>
        </w:rPr>
        <w:t>202</w:t>
      </w:r>
      <w:r w:rsidR="0029112E">
        <w:rPr>
          <w:rFonts w:ascii="Arial" w:hAnsi="Arial" w:cs="Arial"/>
        </w:rPr>
        <w:t>5</w:t>
      </w:r>
      <w:r w:rsidRPr="00AC71E2">
        <w:rPr>
          <w:rFonts w:ascii="Arial" w:hAnsi="Arial" w:cs="Arial"/>
        </w:rPr>
        <w:t>.</w:t>
      </w:r>
      <w:r w:rsidR="008B3354">
        <w:rPr>
          <w:rFonts w:ascii="Arial" w:hAnsi="Arial" w:cs="Arial"/>
        </w:rPr>
        <w:t xml:space="preserve"> március 31.</w:t>
      </w:r>
    </w:p>
    <w:p w14:paraId="0107DDF4" w14:textId="77777777" w:rsidR="0077042E" w:rsidRDefault="0077042E" w:rsidP="00E93A3E">
      <w:pPr>
        <w:jc w:val="both"/>
        <w:rPr>
          <w:rFonts w:ascii="Arial" w:hAnsi="Arial" w:cs="Arial"/>
        </w:rPr>
      </w:pPr>
    </w:p>
    <w:p w14:paraId="065F7168" w14:textId="1AD54529" w:rsidR="00D84439" w:rsidRDefault="00D84439" w:rsidP="005A1AC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6B7080C" w14:textId="7DEF2674" w:rsidR="00CC0175" w:rsidRPr="008841F9" w:rsidRDefault="00CC0175" w:rsidP="00CC0175">
      <w:pPr>
        <w:spacing w:after="160" w:line="259" w:lineRule="auto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 w:rsidRPr="008841F9">
        <w:rPr>
          <w:rFonts w:ascii="Arial" w:hAnsi="Arial" w:cs="Arial"/>
          <w:i/>
          <w:sz w:val="22"/>
          <w:szCs w:val="22"/>
          <w:u w:val="single"/>
        </w:rPr>
        <w:lastRenderedPageBreak/>
        <w:t xml:space="preserve">előterjesztés </w:t>
      </w:r>
      <w:r w:rsidR="00324016">
        <w:rPr>
          <w:rFonts w:ascii="Arial" w:hAnsi="Arial" w:cs="Arial"/>
          <w:i/>
          <w:sz w:val="22"/>
          <w:szCs w:val="22"/>
          <w:u w:val="single"/>
        </w:rPr>
        <w:t>3</w:t>
      </w:r>
      <w:r w:rsidRPr="008841F9">
        <w:rPr>
          <w:rFonts w:ascii="Arial" w:hAnsi="Arial" w:cs="Arial"/>
          <w:i/>
          <w:sz w:val="22"/>
          <w:szCs w:val="22"/>
          <w:u w:val="single"/>
        </w:rPr>
        <w:t xml:space="preserve">. </w:t>
      </w:r>
      <w:r w:rsidRPr="008841F9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melléklete:</w:t>
      </w:r>
    </w:p>
    <w:p w14:paraId="16BC9D30" w14:textId="77777777" w:rsidR="00CC0175" w:rsidRPr="008841F9" w:rsidRDefault="00CC0175" w:rsidP="00CC0175">
      <w:pPr>
        <w:spacing w:line="259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>Várakozási (parkolási) Közszolgáltatási szerződés</w:t>
      </w:r>
    </w:p>
    <w:p w14:paraId="5CE6F255" w14:textId="77777777" w:rsidR="00CC0175" w:rsidRPr="007816FD" w:rsidRDefault="00CC0175" w:rsidP="00CC0175">
      <w:pPr>
        <w:pStyle w:val="Cmsor11"/>
        <w:keepNext/>
        <w:keepLines/>
        <w:spacing w:after="0"/>
        <w:rPr>
          <w:rFonts w:ascii="Arial" w:hAnsi="Arial" w:cs="Arial"/>
          <w:sz w:val="28"/>
          <w:szCs w:val="28"/>
        </w:rPr>
      </w:pPr>
      <w:r w:rsidRPr="007816FD">
        <w:rPr>
          <w:rFonts w:ascii="Arial" w:hAnsi="Arial" w:cs="Arial"/>
          <w:sz w:val="28"/>
          <w:szCs w:val="28"/>
        </w:rPr>
        <w:t>HÉVÍZ</w:t>
      </w:r>
    </w:p>
    <w:p w14:paraId="22EB940D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 xml:space="preserve">módosítása </w:t>
      </w:r>
    </w:p>
    <w:p w14:paraId="429B8326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032D22" w14:textId="302AC52D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Amely létrejött, egyrészrő</w:t>
      </w:r>
      <w:bookmarkStart w:id="7" w:name="bookmark4"/>
      <w:r w:rsidRPr="008841F9">
        <w:rPr>
          <w:rFonts w:ascii="Arial" w:hAnsi="Arial" w:cs="Arial"/>
          <w:color w:val="000000" w:themeColor="text1"/>
        </w:rPr>
        <w:t xml:space="preserve">l </w:t>
      </w:r>
      <w:r w:rsidRPr="008841F9">
        <w:rPr>
          <w:rFonts w:ascii="Arial" w:hAnsi="Arial" w:cs="Arial"/>
          <w:b/>
          <w:color w:val="000000" w:themeColor="text1"/>
        </w:rPr>
        <w:t>Hévíz Város Önkormányzat</w:t>
      </w:r>
      <w:bookmarkEnd w:id="7"/>
      <w:r w:rsidRPr="008D73AE">
        <w:rPr>
          <w:rFonts w:ascii="Arial" w:hAnsi="Arial" w:cs="Arial"/>
          <w:bCs/>
          <w:color w:val="000000" w:themeColor="text1"/>
        </w:rPr>
        <w:t xml:space="preserve"> (székhelye: 8380 Hévíz, Kossuth Lajos utca 1. szám, önkormányzati törzsszám: 15734374</w:t>
      </w:r>
      <w:r w:rsidRPr="008841F9">
        <w:rPr>
          <w:rFonts w:ascii="Arial" w:hAnsi="Arial" w:cs="Arial"/>
          <w:color w:val="000000" w:themeColor="text1"/>
        </w:rPr>
        <w:t xml:space="preserve">, statisztikai számjele: 15734374-8411-321-20) képviseletében </w:t>
      </w:r>
      <w:r w:rsidR="00BD2760">
        <w:rPr>
          <w:rFonts w:ascii="Arial" w:hAnsi="Arial" w:cs="Arial"/>
          <w:color w:val="000000" w:themeColor="text1"/>
        </w:rPr>
        <w:t>Naszádos Péter</w:t>
      </w:r>
      <w:r w:rsidRPr="008841F9">
        <w:rPr>
          <w:rFonts w:ascii="Arial" w:hAnsi="Arial" w:cs="Arial"/>
          <w:color w:val="000000" w:themeColor="text1"/>
        </w:rPr>
        <w:t xml:space="preserve"> polgármester,</w:t>
      </w:r>
    </w:p>
    <w:p w14:paraId="0BE75383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Cs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 xml:space="preserve">(a továbbiakban: </w:t>
      </w:r>
      <w:r w:rsidRPr="008841F9">
        <w:rPr>
          <w:rFonts w:ascii="Arial" w:hAnsi="Arial" w:cs="Arial"/>
          <w:bCs/>
          <w:color w:val="000000" w:themeColor="text1"/>
        </w:rPr>
        <w:t xml:space="preserve">Önkormányzat) </w:t>
      </w:r>
      <w:r w:rsidRPr="008841F9">
        <w:rPr>
          <w:rFonts w:ascii="Arial" w:hAnsi="Arial" w:cs="Arial"/>
          <w:color w:val="000000" w:themeColor="text1"/>
        </w:rPr>
        <w:t>másrészről pedig:</w:t>
      </w:r>
    </w:p>
    <w:p w14:paraId="447B7A1E" w14:textId="77777777" w:rsidR="00CC0175" w:rsidRPr="008841F9" w:rsidRDefault="00CC0175" w:rsidP="00CC0175">
      <w:pPr>
        <w:pStyle w:val="Szvegtrzs1"/>
        <w:spacing w:after="0"/>
        <w:rPr>
          <w:rFonts w:ascii="Arial" w:hAnsi="Arial" w:cs="Arial"/>
          <w:color w:val="000000" w:themeColor="text1"/>
        </w:rPr>
      </w:pPr>
    </w:p>
    <w:p w14:paraId="5008AD36" w14:textId="77777777" w:rsidR="00CC0175" w:rsidRPr="008841F9" w:rsidRDefault="00CC0175" w:rsidP="00CC0175">
      <w:pPr>
        <w:pStyle w:val="Cmsor21"/>
        <w:keepNext/>
        <w:keepLines/>
        <w:spacing w:after="0"/>
        <w:rPr>
          <w:rFonts w:ascii="Arial" w:hAnsi="Arial" w:cs="Arial"/>
          <w:color w:val="000000" w:themeColor="text1"/>
        </w:rPr>
      </w:pPr>
      <w:bookmarkStart w:id="8" w:name="bookmark6"/>
      <w:r w:rsidRPr="008841F9">
        <w:rPr>
          <w:rFonts w:ascii="Arial" w:hAnsi="Arial" w:cs="Arial"/>
          <w:color w:val="000000" w:themeColor="text1"/>
        </w:rPr>
        <w:t>HÉVÜZ Hévíz Városüzemeltetési Korlátolt Felelősségű Társaság</w:t>
      </w:r>
      <w:bookmarkEnd w:id="8"/>
    </w:p>
    <w:p w14:paraId="77E9C210" w14:textId="4E8153B4" w:rsidR="00CC0175" w:rsidRPr="008841F9" w:rsidRDefault="00CC0175" w:rsidP="00CC017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(Cg. </w:t>
      </w:r>
      <w:r w:rsidRPr="008841F9">
        <w:rPr>
          <w:rFonts w:ascii="Arial" w:hAnsi="Arial" w:cs="Arial"/>
          <w:color w:val="000000" w:themeColor="text1"/>
          <w:sz w:val="22"/>
          <w:szCs w:val="22"/>
          <w:lang w:eastAsia="en-US"/>
        </w:rPr>
        <w:t>20-09-077393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, 8380 Hévíz, Kossuth Lajos utca 5. alagsor 2., adószám: 289997171 bankszámlaszám: 11749077-21451023) képviseletében: </w:t>
      </w:r>
      <w:r w:rsidR="00BD2760">
        <w:rPr>
          <w:rFonts w:ascii="Arial" w:hAnsi="Arial" w:cs="Arial"/>
          <w:color w:val="000000" w:themeColor="text1"/>
          <w:sz w:val="22"/>
          <w:szCs w:val="22"/>
        </w:rPr>
        <w:t>Halász Éva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 ügyvezető, (a továbbiakban: </w:t>
      </w:r>
      <w:r w:rsidRPr="008841F9">
        <w:rPr>
          <w:rFonts w:ascii="Arial" w:hAnsi="Arial" w:cs="Arial"/>
          <w:bCs/>
          <w:color w:val="000000" w:themeColor="text1"/>
          <w:sz w:val="22"/>
          <w:szCs w:val="22"/>
        </w:rPr>
        <w:t>Közszolgáltató)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 továbbiakban együttesen Felek, között alulírott helyen és időben a következő feltételek szerint:</w:t>
      </w:r>
    </w:p>
    <w:p w14:paraId="5DC6CAA9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color w:val="000000" w:themeColor="text1"/>
        </w:rPr>
      </w:pPr>
    </w:p>
    <w:p w14:paraId="2E599022" w14:textId="0D06E471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  <w:bookmarkStart w:id="9" w:name="bookmark8"/>
      <w:r w:rsidRPr="008841F9">
        <w:rPr>
          <w:rFonts w:ascii="Arial" w:hAnsi="Arial" w:cs="Arial"/>
          <w:b w:val="0"/>
          <w:color w:val="000000" w:themeColor="text1"/>
        </w:rPr>
        <w:t xml:space="preserve">1. A Felek között 2022. február 1-től hatályos </w:t>
      </w:r>
      <w:r w:rsidRPr="008841F9">
        <w:rPr>
          <w:rFonts w:ascii="Arial" w:hAnsi="Arial" w:cs="Arial"/>
          <w:color w:val="000000" w:themeColor="text1"/>
        </w:rPr>
        <w:t>v</w:t>
      </w:r>
      <w:r w:rsidRPr="008841F9">
        <w:rPr>
          <w:rFonts w:ascii="Arial" w:hAnsi="Arial" w:cs="Arial"/>
          <w:b w:val="0"/>
          <w:color w:val="000000" w:themeColor="text1"/>
        </w:rPr>
        <w:t xml:space="preserve">árakozási (parkolási) Közszolgáltatási szerződés Hévíz (a továbbiakban: parkolási közszolgáltatási szerződés) 8.2. </w:t>
      </w:r>
      <w:r w:rsidR="00545FA6">
        <w:rPr>
          <w:rFonts w:ascii="Arial" w:hAnsi="Arial" w:cs="Arial"/>
          <w:b w:val="0"/>
          <w:color w:val="000000" w:themeColor="text1"/>
        </w:rPr>
        <w:t xml:space="preserve">és 8.4 </w:t>
      </w:r>
      <w:r w:rsidRPr="008841F9">
        <w:rPr>
          <w:rFonts w:ascii="Arial" w:hAnsi="Arial" w:cs="Arial"/>
          <w:b w:val="0"/>
          <w:color w:val="000000" w:themeColor="text1"/>
        </w:rPr>
        <w:t>pontja</w:t>
      </w:r>
      <w:r w:rsidR="00545FA6">
        <w:rPr>
          <w:rFonts w:ascii="Arial" w:hAnsi="Arial" w:cs="Arial"/>
          <w:b w:val="0"/>
          <w:color w:val="000000" w:themeColor="text1"/>
        </w:rPr>
        <w:t>i</w:t>
      </w:r>
      <w:r w:rsidRPr="008841F9">
        <w:rPr>
          <w:rFonts w:ascii="Arial" w:hAnsi="Arial" w:cs="Arial"/>
          <w:b w:val="0"/>
          <w:color w:val="000000" w:themeColor="text1"/>
        </w:rPr>
        <w:t xml:space="preserve"> helyébe a következő rendelkezés</w:t>
      </w:r>
      <w:r w:rsidR="00545FA6">
        <w:rPr>
          <w:rFonts w:ascii="Arial" w:hAnsi="Arial" w:cs="Arial"/>
          <w:b w:val="0"/>
          <w:color w:val="000000" w:themeColor="text1"/>
        </w:rPr>
        <w:t>ek</w:t>
      </w:r>
      <w:r w:rsidRPr="008841F9">
        <w:rPr>
          <w:rFonts w:ascii="Arial" w:hAnsi="Arial" w:cs="Arial"/>
          <w:b w:val="0"/>
          <w:color w:val="000000" w:themeColor="text1"/>
        </w:rPr>
        <w:t xml:space="preserve"> lép</w:t>
      </w:r>
      <w:r w:rsidR="00545FA6">
        <w:rPr>
          <w:rFonts w:ascii="Arial" w:hAnsi="Arial" w:cs="Arial"/>
          <w:b w:val="0"/>
          <w:color w:val="000000" w:themeColor="text1"/>
        </w:rPr>
        <w:t>nek</w:t>
      </w:r>
      <w:r w:rsidRPr="008841F9">
        <w:rPr>
          <w:rFonts w:ascii="Arial" w:hAnsi="Arial" w:cs="Arial"/>
          <w:b w:val="0"/>
          <w:color w:val="000000" w:themeColor="text1"/>
        </w:rPr>
        <w:t>:</w:t>
      </w:r>
    </w:p>
    <w:p w14:paraId="3CFB40EB" w14:textId="77777777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14:paraId="0DF645AD" w14:textId="77777777" w:rsidR="00CC0175" w:rsidRDefault="00CC0175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  <w:r w:rsidRPr="008841F9">
        <w:rPr>
          <w:rFonts w:ascii="Arial" w:hAnsi="Arial" w:cs="Arial"/>
          <w:b w:val="0"/>
          <w:color w:val="000000" w:themeColor="text1"/>
        </w:rPr>
        <w:t>„8.2. Havi átalánydíjat a szerződő Felek a szerződésben foglalt közfeladat-ellátás és annak biztosításhoz szükséges szolgáltatási szerződések alapján, az alábbiakban határozzák meg:</w:t>
      </w:r>
    </w:p>
    <w:p w14:paraId="2D6B9DEE" w14:textId="77777777" w:rsidR="007C6FBB" w:rsidRDefault="007C6FBB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701"/>
        <w:gridCol w:w="1417"/>
        <w:gridCol w:w="1559"/>
      </w:tblGrid>
      <w:tr w:rsidR="00443495" w:rsidRPr="000D1FF4" w14:paraId="6EA0DAAE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1C81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>Havonta számlázandó általánydíj (Ft)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6A10" w14:textId="77777777" w:rsidR="00443495" w:rsidRPr="000D1FF4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>Nettó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C28E" w14:textId="77777777" w:rsidR="00443495" w:rsidRPr="000D1FF4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ÁFA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73C9" w14:textId="77777777" w:rsidR="00443495" w:rsidRPr="000D1FF4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Összesen </w:t>
            </w:r>
          </w:p>
        </w:tc>
      </w:tr>
      <w:tr w:rsidR="00443495" w:rsidRPr="00047585" w14:paraId="6DBBA3FB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3E5F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>január 02.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916A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128A4D40" w14:textId="77777777" w:rsidR="00443495" w:rsidRPr="0004758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5D80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6189DBC1" w14:textId="77777777" w:rsidR="00443495" w:rsidRPr="0004758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564E" w14:textId="77777777" w:rsidR="00443495" w:rsidRPr="0004758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4FF4BCBC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D67C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február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33A1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11148680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9C43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3D0FA649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003C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0AE42E0E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6850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március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B41B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6DC15123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AA0C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7A524B6C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6FDC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28044884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8E79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április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AB6B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530A24A0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F899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7CECE3B0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DC89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5013C06E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B423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>május 0</w:t>
            </w:r>
            <w:r>
              <w:rPr>
                <w:rFonts w:ascii="Calibri" w:hAnsi="Calibri" w:cs="Calibri"/>
                <w:color w:val="000000"/>
              </w:rPr>
              <w:t>2</w:t>
            </w:r>
            <w:r w:rsidRPr="000D1FF4">
              <w:rPr>
                <w:rFonts w:ascii="Calibri" w:hAnsi="Calibri" w:cs="Calibri"/>
                <w:color w:val="000000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87CC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623351DB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39F7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333498CA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51FB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41D9E16D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2949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június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8986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0B0E8F68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4553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47905200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A378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3C03B9A7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DA3A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július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D5C9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07875D62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3883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4282F778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966E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5F0A6243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E47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augusztus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D5FC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2EA62FD7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185B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0B613F51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BB40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14B7BF11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047" w14:textId="77777777" w:rsidR="00443495" w:rsidRPr="000D1FF4" w:rsidRDefault="00443495" w:rsidP="002614D8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szeptember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F8C3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730D29ED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682D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52BF6295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DEF9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28365B54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A306" w14:textId="77777777" w:rsidR="00443495" w:rsidRPr="000D1FF4" w:rsidRDefault="00443495" w:rsidP="002614D8">
            <w:pPr>
              <w:rPr>
                <w:rFonts w:ascii="Calibri" w:hAnsi="Calibri" w:cs="Calibri"/>
              </w:rPr>
            </w:pPr>
            <w:r w:rsidRPr="000D1FF4">
              <w:rPr>
                <w:rFonts w:ascii="Calibri" w:hAnsi="Calibri" w:cs="Calibri"/>
              </w:rPr>
              <w:t xml:space="preserve">október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11B2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20939E73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71E0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5C477EE2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7C25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366BC5D8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6EB8" w14:textId="77777777" w:rsidR="00443495" w:rsidRPr="000D1FF4" w:rsidRDefault="00443495" w:rsidP="002614D8">
            <w:pPr>
              <w:rPr>
                <w:rFonts w:ascii="Calibri" w:hAnsi="Calibri" w:cs="Calibri"/>
              </w:rPr>
            </w:pPr>
            <w:r w:rsidRPr="000D1FF4">
              <w:rPr>
                <w:rFonts w:ascii="Calibri" w:hAnsi="Calibri" w:cs="Calibri"/>
              </w:rPr>
              <w:t>november 0</w:t>
            </w:r>
            <w:r>
              <w:rPr>
                <w:rFonts w:ascii="Calibri" w:hAnsi="Calibri" w:cs="Calibri"/>
              </w:rPr>
              <w:t>2</w:t>
            </w:r>
            <w:r w:rsidRPr="000D1FF4">
              <w:rPr>
                <w:rFonts w:ascii="Calibri" w:hAnsi="Calibri" w:cs="Calibri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7471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1FBDE699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435D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7CD92112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AB06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AD5043" w14:paraId="65890DA7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BFF1" w14:textId="77777777" w:rsidR="00443495" w:rsidRPr="000D1FF4" w:rsidRDefault="00443495" w:rsidP="002614D8">
            <w:pPr>
              <w:rPr>
                <w:rFonts w:ascii="Calibri" w:hAnsi="Calibri" w:cs="Calibri"/>
              </w:rPr>
            </w:pPr>
            <w:r w:rsidRPr="000D1FF4">
              <w:rPr>
                <w:rFonts w:ascii="Calibri" w:hAnsi="Calibri" w:cs="Calibri"/>
              </w:rPr>
              <w:t xml:space="preserve">december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5D89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3.618.583</w:t>
            </w:r>
          </w:p>
          <w:p w14:paraId="657A3A91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B8CD" w14:textId="77777777" w:rsidR="00443495" w:rsidRDefault="00443495" w:rsidP="002614D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977.017</w:t>
            </w:r>
          </w:p>
          <w:p w14:paraId="4B2F4812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ABD5" w14:textId="77777777" w:rsidR="00443495" w:rsidRPr="00AD5043" w:rsidRDefault="00443495" w:rsidP="002614D8">
            <w:pPr>
              <w:jc w:val="right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4.595.600</w:t>
            </w:r>
          </w:p>
        </w:tc>
      </w:tr>
      <w:tr w:rsidR="00443495" w:rsidRPr="008B7079" w14:paraId="1FA6E41D" w14:textId="77777777" w:rsidTr="002614D8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A27F" w14:textId="77777777" w:rsidR="00443495" w:rsidRPr="00E75FDD" w:rsidRDefault="00443495" w:rsidP="002614D8">
            <w:pPr>
              <w:rPr>
                <w:rFonts w:ascii="Calibri" w:hAnsi="Calibri" w:cs="Calibri"/>
                <w:b/>
                <w:bCs/>
              </w:rPr>
            </w:pPr>
            <w:r w:rsidRPr="00E75FDD">
              <w:rPr>
                <w:rFonts w:ascii="Calibri" w:hAnsi="Calibri" w:cs="Calibri"/>
                <w:b/>
                <w:bCs/>
              </w:rPr>
              <w:t xml:space="preserve">Összesen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FD261" w14:textId="77777777" w:rsidR="00443495" w:rsidRPr="008B7079" w:rsidRDefault="00443495" w:rsidP="002614D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8B7079">
              <w:rPr>
                <w:rFonts w:ascii="Calibri" w:hAnsi="Calibri" w:cs="Calibri"/>
                <w:b/>
                <w:bCs/>
              </w:rPr>
              <w:t>43.422.998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6B0D3" w14:textId="77777777" w:rsidR="00443495" w:rsidRPr="008B7079" w:rsidRDefault="00443495" w:rsidP="002614D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8B7079">
              <w:rPr>
                <w:rFonts w:ascii="Calibri" w:hAnsi="Calibri" w:cs="Calibri"/>
                <w:b/>
                <w:bCs/>
              </w:rPr>
              <w:t>11.724.209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6378" w14:textId="77777777" w:rsidR="00443495" w:rsidRPr="008B7079" w:rsidRDefault="00443495" w:rsidP="002614D8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8B7079">
              <w:rPr>
                <w:rFonts w:ascii="Calibri" w:hAnsi="Calibri" w:cs="Calibri"/>
                <w:b/>
                <w:bCs/>
              </w:rPr>
              <w:t>55.147.207</w:t>
            </w:r>
          </w:p>
        </w:tc>
      </w:tr>
    </w:tbl>
    <w:p w14:paraId="2F6613D2" w14:textId="77777777" w:rsidR="00443495" w:rsidRDefault="00443495" w:rsidP="00545FA6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</w:p>
    <w:p w14:paraId="635E154F" w14:textId="57533D5E" w:rsidR="00545FA6" w:rsidRPr="00545FA6" w:rsidRDefault="0016078D" w:rsidP="00545FA6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„</w:t>
      </w:r>
      <w:r w:rsidR="00545FA6" w:rsidRPr="00545FA6">
        <w:rPr>
          <w:rFonts w:ascii="Arial" w:hAnsi="Arial" w:cs="Arial"/>
          <w:color w:val="000000" w:themeColor="text1"/>
        </w:rPr>
        <w:t xml:space="preserve">8.4. Az átalánydíj havonta esedékes. A Közszolgáltató minden hónap 5. (ötödik) napjáig benyújtja az Önkormányzat részére az előző havi teljesítéséről számlát, amelyhez teljesítés igazolási nyilatkozatot kell mellékelni. </w:t>
      </w:r>
    </w:p>
    <w:p w14:paraId="56206BDF" w14:textId="5C7D8933" w:rsidR="00545FA6" w:rsidRDefault="00545FA6" w:rsidP="0016078D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 w:rsidRPr="00545FA6">
        <w:rPr>
          <w:rFonts w:ascii="Arial" w:hAnsi="Arial" w:cs="Arial"/>
          <w:color w:val="000000" w:themeColor="text1"/>
        </w:rPr>
        <w:t>A teljesítés igazolására az Önkormányzat részéről Hévízi Polgármesteri Hivatal</w:t>
      </w:r>
      <w:r w:rsidR="0016078D" w:rsidRPr="0016078D">
        <w:t xml:space="preserve"> </w:t>
      </w:r>
      <w:r w:rsidR="0016078D" w:rsidRPr="0016078D">
        <w:rPr>
          <w:rFonts w:ascii="Arial" w:hAnsi="Arial" w:cs="Arial"/>
          <w:color w:val="000000" w:themeColor="text1"/>
        </w:rPr>
        <w:t>szabályzata</w:t>
      </w:r>
      <w:r w:rsidR="0016078D">
        <w:rPr>
          <w:rFonts w:ascii="Arial" w:hAnsi="Arial" w:cs="Arial"/>
          <w:color w:val="000000" w:themeColor="text1"/>
        </w:rPr>
        <w:t xml:space="preserve"> </w:t>
      </w:r>
      <w:r w:rsidR="0016078D" w:rsidRPr="0016078D">
        <w:rPr>
          <w:rFonts w:ascii="Arial" w:hAnsi="Arial" w:cs="Arial"/>
          <w:color w:val="000000" w:themeColor="text1"/>
        </w:rPr>
        <w:t>kötelezettségvállalás, ellenjegyzés, érvényesítés és utalványozás, szakmai teljesítés rendjéről</w:t>
      </w:r>
      <w:r w:rsidRPr="00545FA6">
        <w:rPr>
          <w:rFonts w:ascii="Arial" w:hAnsi="Arial" w:cs="Arial"/>
          <w:color w:val="000000" w:themeColor="text1"/>
        </w:rPr>
        <w:t xml:space="preserve"> </w:t>
      </w:r>
      <w:r w:rsidR="0016078D">
        <w:rPr>
          <w:rFonts w:ascii="Arial" w:hAnsi="Arial" w:cs="Arial"/>
          <w:color w:val="000000" w:themeColor="text1"/>
        </w:rPr>
        <w:t>alapján kijelölt jogosulttal történi.</w:t>
      </w:r>
      <w:r w:rsidRPr="00545FA6">
        <w:rPr>
          <w:rFonts w:ascii="Arial" w:hAnsi="Arial" w:cs="Arial"/>
          <w:color w:val="000000" w:themeColor="text1"/>
        </w:rPr>
        <w:t xml:space="preserve"> A teljesítés napja a tárgyhó utolsó napja</w:t>
      </w:r>
      <w:r w:rsidR="0016078D">
        <w:rPr>
          <w:rFonts w:ascii="Arial" w:hAnsi="Arial" w:cs="Arial"/>
          <w:color w:val="000000" w:themeColor="text1"/>
        </w:rPr>
        <w:t>. „</w:t>
      </w:r>
    </w:p>
    <w:p w14:paraId="78C60E05" w14:textId="59369E11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2. A parkolási közszolgáltatási szerződés 2. sz. melléklete helyébe e szerződés 1. sz. melléklet lép.</w:t>
      </w:r>
    </w:p>
    <w:p w14:paraId="6114BB91" w14:textId="77777777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bookmarkEnd w:id="9"/>
    <w:p w14:paraId="736C9D4A" w14:textId="1ECA6BB3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3. Jelen szerződés</w:t>
      </w:r>
      <w:r w:rsidR="0056714F">
        <w:rPr>
          <w:rFonts w:ascii="Arial" w:hAnsi="Arial" w:cs="Arial"/>
          <w:color w:val="000000" w:themeColor="text1"/>
        </w:rPr>
        <w:t xml:space="preserve"> </w:t>
      </w:r>
      <w:r w:rsidR="0056714F" w:rsidRPr="00554891">
        <w:rPr>
          <w:rFonts w:ascii="Arial" w:hAnsi="Arial" w:cs="Arial"/>
          <w:color w:val="000000" w:themeColor="text1"/>
        </w:rPr>
        <w:t>202</w:t>
      </w:r>
      <w:r w:rsidR="00237E00">
        <w:rPr>
          <w:rFonts w:ascii="Arial" w:hAnsi="Arial" w:cs="Arial"/>
          <w:color w:val="000000" w:themeColor="text1"/>
        </w:rPr>
        <w:t>5</w:t>
      </w:r>
      <w:r w:rsidR="0056714F" w:rsidRPr="00554891">
        <w:rPr>
          <w:rFonts w:ascii="Arial" w:hAnsi="Arial" w:cs="Arial"/>
          <w:color w:val="000000" w:themeColor="text1"/>
        </w:rPr>
        <w:t xml:space="preserve">. </w:t>
      </w:r>
      <w:r w:rsidR="007C6FBB" w:rsidRPr="00554891">
        <w:rPr>
          <w:rFonts w:ascii="Arial" w:hAnsi="Arial" w:cs="Arial"/>
          <w:color w:val="000000" w:themeColor="text1"/>
        </w:rPr>
        <w:t>február</w:t>
      </w:r>
      <w:r w:rsidR="0056714F" w:rsidRPr="00554891">
        <w:rPr>
          <w:rFonts w:ascii="Arial" w:hAnsi="Arial" w:cs="Arial"/>
          <w:color w:val="000000" w:themeColor="text1"/>
        </w:rPr>
        <w:t xml:space="preserve"> 1-én lép hatályba</w:t>
      </w:r>
      <w:r w:rsidRPr="00554891">
        <w:rPr>
          <w:rFonts w:ascii="Arial" w:hAnsi="Arial" w:cs="Arial"/>
          <w:color w:val="000000" w:themeColor="text1"/>
        </w:rPr>
        <w:t xml:space="preserve"> –</w:t>
      </w:r>
      <w:r w:rsidRPr="008841F9">
        <w:rPr>
          <w:rFonts w:ascii="Arial" w:hAnsi="Arial" w:cs="Arial"/>
          <w:color w:val="000000" w:themeColor="text1"/>
        </w:rPr>
        <w:t xml:space="preserve"> mely a 2022. február 1-től hatályos </w:t>
      </w:r>
      <w:r w:rsidRPr="008841F9">
        <w:rPr>
          <w:rFonts w:ascii="Arial" w:hAnsi="Arial" w:cs="Arial"/>
          <w:color w:val="000000" w:themeColor="text1"/>
        </w:rPr>
        <w:lastRenderedPageBreak/>
        <w:t xml:space="preserve">várakozási (parkolási) Közszolgáltatási szerződés Hévíz elválaszthatatlan mellékletét képezi - </w:t>
      </w:r>
      <w:r w:rsidR="0056714F">
        <w:rPr>
          <w:rFonts w:ascii="Arial" w:hAnsi="Arial" w:cs="Arial"/>
          <w:color w:val="000000" w:themeColor="text1"/>
        </w:rPr>
        <w:t>4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négy</w:t>
      </w:r>
      <w:r w:rsidRPr="008841F9">
        <w:rPr>
          <w:rFonts w:ascii="Arial" w:hAnsi="Arial" w:cs="Arial"/>
          <w:color w:val="000000" w:themeColor="text1"/>
        </w:rPr>
        <w:t xml:space="preserve">), egymással mindenben megegyező példányban készült, melyből </w:t>
      </w:r>
      <w:r w:rsidR="0056714F">
        <w:rPr>
          <w:rFonts w:ascii="Arial" w:hAnsi="Arial" w:cs="Arial"/>
          <w:color w:val="000000" w:themeColor="text1"/>
        </w:rPr>
        <w:t>3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három</w:t>
      </w:r>
      <w:r w:rsidRPr="008841F9">
        <w:rPr>
          <w:rFonts w:ascii="Arial" w:hAnsi="Arial" w:cs="Arial"/>
          <w:color w:val="000000" w:themeColor="text1"/>
        </w:rPr>
        <w:t>) példány az Önkormányzatot, 1 (egy) példány a Közszolgáltatót illeti.</w:t>
      </w:r>
    </w:p>
    <w:p w14:paraId="28DB0423" w14:textId="77777777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</w:p>
    <w:p w14:paraId="753A8E0D" w14:textId="1F48A826" w:rsidR="00CC0175" w:rsidRPr="00A1082E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A1082E">
        <w:rPr>
          <w:rFonts w:ascii="Arial" w:hAnsi="Arial" w:cs="Arial"/>
          <w:color w:val="000000" w:themeColor="text1"/>
        </w:rPr>
        <w:t>4. A Szerződést aláírására Hévíz Város Önkormányzat Képviselő-</w:t>
      </w:r>
      <w:r w:rsidRPr="00A1082E">
        <w:rPr>
          <w:rFonts w:ascii="Arial" w:hAnsi="Arial" w:cs="Arial"/>
        </w:rPr>
        <w:t xml:space="preserve">testülete </w:t>
      </w:r>
      <w:r w:rsidR="0028729E">
        <w:rPr>
          <w:rFonts w:ascii="Arial" w:hAnsi="Arial" w:cs="Arial"/>
        </w:rPr>
        <w:t xml:space="preserve">a </w:t>
      </w:r>
      <w:r w:rsidRPr="00A1082E">
        <w:rPr>
          <w:rFonts w:ascii="Arial" w:hAnsi="Arial" w:cs="Arial"/>
        </w:rPr>
        <w:t>/202</w:t>
      </w:r>
      <w:r w:rsidR="00BE26CF">
        <w:rPr>
          <w:rFonts w:ascii="Arial" w:hAnsi="Arial" w:cs="Arial"/>
        </w:rPr>
        <w:t>5</w:t>
      </w:r>
      <w:r w:rsidRPr="00A1082E">
        <w:rPr>
          <w:rFonts w:ascii="Arial" w:hAnsi="Arial" w:cs="Arial"/>
        </w:rPr>
        <w:t>. () határozatával adta meg a felhatalmazást.</w:t>
      </w:r>
    </w:p>
    <w:p w14:paraId="626872AB" w14:textId="77777777" w:rsidR="00CC0175" w:rsidRPr="00A1082E" w:rsidRDefault="00CC0175" w:rsidP="00CC0175">
      <w:pPr>
        <w:pStyle w:val="Szvegtrzs20"/>
        <w:spacing w:after="0"/>
        <w:rPr>
          <w:rFonts w:ascii="Arial" w:hAnsi="Arial" w:cs="Arial"/>
        </w:rPr>
      </w:pPr>
    </w:p>
    <w:p w14:paraId="5C040454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>Felek a jelen szerződést átolvasták, értelmezték, és mint akaratukkal mindenben megegyezőt helybenhagyólag aláírták.</w:t>
      </w:r>
    </w:p>
    <w:p w14:paraId="2126EE2C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</w:p>
    <w:p w14:paraId="6D8BD7C9" w14:textId="5429AC8C" w:rsidR="00CC0175" w:rsidRPr="00FD73A1" w:rsidRDefault="00CC0175" w:rsidP="00CC0175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 xml:space="preserve">Hévíz, </w:t>
      </w:r>
      <w:r w:rsidRPr="00570FA9">
        <w:rPr>
          <w:rFonts w:ascii="Arial" w:hAnsi="Arial" w:cs="Arial"/>
          <w:sz w:val="22"/>
          <w:szCs w:val="22"/>
        </w:rPr>
        <w:t>202</w:t>
      </w:r>
      <w:r w:rsidR="00B1664E">
        <w:rPr>
          <w:rFonts w:ascii="Arial" w:hAnsi="Arial" w:cs="Arial"/>
          <w:sz w:val="22"/>
          <w:szCs w:val="22"/>
        </w:rPr>
        <w:t>5</w:t>
      </w:r>
      <w:r w:rsidRPr="00570FA9">
        <w:rPr>
          <w:rFonts w:ascii="Arial" w:hAnsi="Arial" w:cs="Arial"/>
          <w:sz w:val="22"/>
          <w:szCs w:val="22"/>
        </w:rPr>
        <w:t>.</w:t>
      </w:r>
      <w:r w:rsidR="00570FA9">
        <w:rPr>
          <w:rFonts w:ascii="Arial" w:hAnsi="Arial" w:cs="Arial"/>
          <w:sz w:val="22"/>
          <w:szCs w:val="22"/>
        </w:rPr>
        <w:t xml:space="preserve"> </w:t>
      </w:r>
      <w:r w:rsidR="00BE26CF">
        <w:rPr>
          <w:rFonts w:ascii="Arial" w:hAnsi="Arial" w:cs="Arial"/>
          <w:sz w:val="22"/>
          <w:szCs w:val="22"/>
        </w:rPr>
        <w:t>…………..</w:t>
      </w:r>
      <w:r w:rsidR="0028729E">
        <w:rPr>
          <w:rFonts w:ascii="Arial" w:hAnsi="Arial" w:cs="Arial"/>
          <w:sz w:val="22"/>
          <w:szCs w:val="22"/>
        </w:rPr>
        <w:t>.</w:t>
      </w:r>
    </w:p>
    <w:p w14:paraId="28E23700" w14:textId="77777777" w:rsidR="00CC0175" w:rsidRPr="00FD73A1" w:rsidRDefault="00CC0175" w:rsidP="00CC0175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C0175" w:rsidRPr="00FD73A1" w14:paraId="5BF272E0" w14:textId="77777777" w:rsidTr="00C05ECA">
        <w:trPr>
          <w:trHeight w:val="1637"/>
        </w:trPr>
        <w:tc>
          <w:tcPr>
            <w:tcW w:w="4606" w:type="dxa"/>
          </w:tcPr>
          <w:p w14:paraId="0964D3F2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C238F53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3E6DFE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250E9971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14:paraId="3C215ABE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66A30AEE" w14:textId="12D47BFC" w:rsidR="00CC0175" w:rsidRPr="00FD73A1" w:rsidRDefault="00E26A93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Naszádos Péter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14:paraId="17E7397C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C95088A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755C5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645703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6D6AED06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14:paraId="3A13DE57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27457D75" w14:textId="13CEA1FA" w:rsidR="00CC0175" w:rsidRPr="00FD73A1" w:rsidRDefault="00E26A93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Halász Éva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  <w:p w14:paraId="2FEAC0C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069A9E" w14:textId="7777777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DCCD93E" w14:textId="765BC89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3A2A2B22" w14:textId="7EC583B3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A5A6DC0" w14:textId="52970569" w:rsidR="007C6FBB" w:rsidRDefault="007C6FBB" w:rsidP="00285A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04A7438" w14:textId="40F44730" w:rsidR="00D309ED" w:rsidRPr="004E6B72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</w:t>
      </w:r>
      <w:r w:rsidR="00D309ED" w:rsidRPr="004E6B72">
        <w:rPr>
          <w:rFonts w:ascii="Arial" w:hAnsi="Arial" w:cs="Arial"/>
          <w:b/>
          <w:sz w:val="22"/>
          <w:szCs w:val="22"/>
        </w:rPr>
        <w:t>.</w:t>
      </w:r>
    </w:p>
    <w:p w14:paraId="7359841F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C2E9C29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14:paraId="3329B753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E1076" w:rsidRPr="00BE1076" w14:paraId="3111E41E" w14:textId="77777777" w:rsidTr="00BE1076">
        <w:tc>
          <w:tcPr>
            <w:tcW w:w="9959" w:type="dxa"/>
            <w:gridSpan w:val="4"/>
            <w:vAlign w:val="center"/>
          </w:tcPr>
          <w:p w14:paraId="626AAA3D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BE1076" w:rsidRPr="00BE1076" w14:paraId="2454ADE9" w14:textId="77777777" w:rsidTr="00BE1076">
        <w:trPr>
          <w:trHeight w:val="422"/>
        </w:trPr>
        <w:tc>
          <w:tcPr>
            <w:tcW w:w="2660" w:type="dxa"/>
            <w:vAlign w:val="center"/>
          </w:tcPr>
          <w:p w14:paraId="16691357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  <w:vAlign w:val="center"/>
          </w:tcPr>
          <w:p w14:paraId="5817AC2C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  <w:vAlign w:val="center"/>
          </w:tcPr>
          <w:p w14:paraId="1F34FD56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  <w:vAlign w:val="center"/>
          </w:tcPr>
          <w:p w14:paraId="4EE78E8E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E1076" w:rsidRPr="00BE1076" w14:paraId="24D89FCC" w14:textId="77777777" w:rsidTr="00BE1076">
        <w:trPr>
          <w:trHeight w:val="697"/>
        </w:trPr>
        <w:tc>
          <w:tcPr>
            <w:tcW w:w="2660" w:type="dxa"/>
            <w:vAlign w:val="center"/>
          </w:tcPr>
          <w:p w14:paraId="5FA092B1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2E288258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  <w:vAlign w:val="center"/>
          </w:tcPr>
          <w:p w14:paraId="631D2EF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71A011D2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076" w:rsidRPr="00BE1076" w14:paraId="6C24C8B7" w14:textId="77777777" w:rsidTr="00072C35">
        <w:trPr>
          <w:trHeight w:val="863"/>
        </w:trPr>
        <w:tc>
          <w:tcPr>
            <w:tcW w:w="2660" w:type="dxa"/>
            <w:vAlign w:val="center"/>
          </w:tcPr>
          <w:p w14:paraId="25772E5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6839F2F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122B818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  <w:vAlign w:val="center"/>
          </w:tcPr>
          <w:p w14:paraId="2A157CB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155EAD23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50C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40369D08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0A3304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14:paraId="3B0FBDA9" w14:textId="77777777" w:rsidTr="009A6F47">
        <w:trPr>
          <w:trHeight w:val="277"/>
        </w:trPr>
        <w:tc>
          <w:tcPr>
            <w:tcW w:w="9934" w:type="dxa"/>
            <w:gridSpan w:val="4"/>
          </w:tcPr>
          <w:p w14:paraId="62498F6A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14:paraId="5B709187" w14:textId="77777777" w:rsidTr="005244B3">
        <w:trPr>
          <w:trHeight w:val="277"/>
        </w:trPr>
        <w:tc>
          <w:tcPr>
            <w:tcW w:w="2483" w:type="dxa"/>
          </w:tcPr>
          <w:p w14:paraId="65EBC24D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2089EFDF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66C40711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094FF4D7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14:paraId="6430DFD9" w14:textId="77777777" w:rsidTr="00C5756D">
        <w:trPr>
          <w:trHeight w:val="707"/>
        </w:trPr>
        <w:tc>
          <w:tcPr>
            <w:tcW w:w="2483" w:type="dxa"/>
          </w:tcPr>
          <w:p w14:paraId="088BD57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880B04" w14:textId="7FDF5664" w:rsidR="009A6F47" w:rsidRPr="000800DD" w:rsidRDefault="00E26A93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Halász Éva</w:t>
            </w:r>
            <w:r w:rsidR="009A6F47" w:rsidRPr="000800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83" w:type="dxa"/>
          </w:tcPr>
          <w:p w14:paraId="391B96C8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745A15" w14:textId="3BFDCAE6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HÉVÜZ Kft</w:t>
            </w:r>
            <w:r w:rsidR="00072C35">
              <w:rPr>
                <w:rFonts w:ascii="Arial" w:hAnsi="Arial" w:cs="Arial"/>
                <w:sz w:val="22"/>
                <w:szCs w:val="22"/>
              </w:rPr>
              <w:t>.</w:t>
            </w:r>
            <w:r w:rsidRPr="000800DD">
              <w:rPr>
                <w:rFonts w:ascii="Arial" w:hAnsi="Arial" w:cs="Arial"/>
                <w:sz w:val="22"/>
                <w:szCs w:val="22"/>
              </w:rPr>
              <w:t xml:space="preserve"> ügyvezető </w:t>
            </w:r>
          </w:p>
        </w:tc>
        <w:tc>
          <w:tcPr>
            <w:tcW w:w="2483" w:type="dxa"/>
          </w:tcPr>
          <w:p w14:paraId="74B0D94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3F8B75BE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088244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B7A3CE6" w14:textId="77777777"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703E9C35" w14:textId="77777777" w:rsidR="000552F6" w:rsidRPr="004E6B7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6B72" w:rsidSect="00F25D5A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9BF56" w14:textId="77777777" w:rsidR="00F25D5A" w:rsidRDefault="00F25D5A">
      <w:r>
        <w:separator/>
      </w:r>
    </w:p>
  </w:endnote>
  <w:endnote w:type="continuationSeparator" w:id="0">
    <w:p w14:paraId="7ADA3D10" w14:textId="77777777" w:rsidR="00F25D5A" w:rsidRDefault="00F2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281833D6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43895582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0F0BC" w14:textId="77777777" w:rsidR="00F25D5A" w:rsidRDefault="00F25D5A">
      <w:r>
        <w:separator/>
      </w:r>
    </w:p>
  </w:footnote>
  <w:footnote w:type="continuationSeparator" w:id="0">
    <w:p w14:paraId="685EED7F" w14:textId="77777777" w:rsidR="00F25D5A" w:rsidRDefault="00F25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31A63"/>
    <w:multiLevelType w:val="hybridMultilevel"/>
    <w:tmpl w:val="E056BC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00935"/>
    <w:multiLevelType w:val="hybridMultilevel"/>
    <w:tmpl w:val="D67CEEF2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1462"/>
    <w:multiLevelType w:val="hybridMultilevel"/>
    <w:tmpl w:val="E49E1BB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A539BF"/>
    <w:multiLevelType w:val="hybridMultilevel"/>
    <w:tmpl w:val="205606C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7403"/>
    <w:multiLevelType w:val="hybridMultilevel"/>
    <w:tmpl w:val="2B9EBD3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F1F97"/>
    <w:multiLevelType w:val="hybridMultilevel"/>
    <w:tmpl w:val="135284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5994"/>
    <w:multiLevelType w:val="hybridMultilevel"/>
    <w:tmpl w:val="C958AA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15E51"/>
    <w:multiLevelType w:val="hybridMultilevel"/>
    <w:tmpl w:val="0B422A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2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4"/>
  </w:num>
  <w:num w:numId="3">
    <w:abstractNumId w:val="16"/>
  </w:num>
  <w:num w:numId="4">
    <w:abstractNumId w:val="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6"/>
  </w:num>
  <w:num w:numId="8">
    <w:abstractNumId w:val="12"/>
  </w:num>
  <w:num w:numId="9">
    <w:abstractNumId w:val="29"/>
  </w:num>
  <w:num w:numId="10">
    <w:abstractNumId w:val="0"/>
  </w:num>
  <w:num w:numId="11">
    <w:abstractNumId w:val="13"/>
  </w:num>
  <w:num w:numId="12">
    <w:abstractNumId w:val="18"/>
  </w:num>
  <w:num w:numId="13">
    <w:abstractNumId w:val="7"/>
  </w:num>
  <w:num w:numId="14">
    <w:abstractNumId w:val="32"/>
  </w:num>
  <w:num w:numId="15">
    <w:abstractNumId w:val="2"/>
  </w:num>
  <w:num w:numId="16">
    <w:abstractNumId w:val="28"/>
  </w:num>
  <w:num w:numId="17">
    <w:abstractNumId w:val="27"/>
  </w:num>
  <w:num w:numId="18">
    <w:abstractNumId w:val="5"/>
  </w:num>
  <w:num w:numId="19">
    <w:abstractNumId w:val="17"/>
  </w:num>
  <w:num w:numId="20">
    <w:abstractNumId w:val="22"/>
  </w:num>
  <w:num w:numId="21">
    <w:abstractNumId w:val="4"/>
  </w:num>
  <w:num w:numId="22">
    <w:abstractNumId w:val="3"/>
  </w:num>
  <w:num w:numId="23">
    <w:abstractNumId w:val="23"/>
  </w:num>
  <w:num w:numId="24">
    <w:abstractNumId w:val="20"/>
  </w:num>
  <w:num w:numId="25">
    <w:abstractNumId w:val="25"/>
  </w:num>
  <w:num w:numId="26">
    <w:abstractNumId w:val="31"/>
  </w:num>
  <w:num w:numId="27">
    <w:abstractNumId w:val="6"/>
  </w:num>
  <w:num w:numId="28">
    <w:abstractNumId w:val="11"/>
  </w:num>
  <w:num w:numId="29">
    <w:abstractNumId w:val="19"/>
  </w:num>
  <w:num w:numId="30">
    <w:abstractNumId w:val="1"/>
  </w:num>
  <w:num w:numId="31">
    <w:abstractNumId w:val="14"/>
  </w:num>
  <w:num w:numId="32">
    <w:abstractNumId w:val="15"/>
  </w:num>
  <w:num w:numId="33">
    <w:abstractNumId w:val="8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23772"/>
    <w:rsid w:val="00036097"/>
    <w:rsid w:val="00047DBE"/>
    <w:rsid w:val="000513EA"/>
    <w:rsid w:val="000552F6"/>
    <w:rsid w:val="00072C35"/>
    <w:rsid w:val="000800DD"/>
    <w:rsid w:val="000804EA"/>
    <w:rsid w:val="00080FFA"/>
    <w:rsid w:val="00081FF7"/>
    <w:rsid w:val="0008227F"/>
    <w:rsid w:val="00086B3E"/>
    <w:rsid w:val="00090203"/>
    <w:rsid w:val="000A093F"/>
    <w:rsid w:val="000A0F7F"/>
    <w:rsid w:val="000A68FE"/>
    <w:rsid w:val="000C26F1"/>
    <w:rsid w:val="000C53E8"/>
    <w:rsid w:val="000D22DC"/>
    <w:rsid w:val="000D6450"/>
    <w:rsid w:val="000E1905"/>
    <w:rsid w:val="000E3DBF"/>
    <w:rsid w:val="000E4393"/>
    <w:rsid w:val="000E6590"/>
    <w:rsid w:val="000E664E"/>
    <w:rsid w:val="0010661D"/>
    <w:rsid w:val="00113C16"/>
    <w:rsid w:val="0012713F"/>
    <w:rsid w:val="00136547"/>
    <w:rsid w:val="00136EF4"/>
    <w:rsid w:val="001400E4"/>
    <w:rsid w:val="00142D5B"/>
    <w:rsid w:val="00147020"/>
    <w:rsid w:val="00154FBD"/>
    <w:rsid w:val="0016053F"/>
    <w:rsid w:val="0016078D"/>
    <w:rsid w:val="00160BA9"/>
    <w:rsid w:val="00163480"/>
    <w:rsid w:val="00165433"/>
    <w:rsid w:val="00170C13"/>
    <w:rsid w:val="00174252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A63B3"/>
    <w:rsid w:val="001B597B"/>
    <w:rsid w:val="001C1665"/>
    <w:rsid w:val="001D1BC8"/>
    <w:rsid w:val="001E570D"/>
    <w:rsid w:val="001E5DE8"/>
    <w:rsid w:val="001F7B7E"/>
    <w:rsid w:val="0020330C"/>
    <w:rsid w:val="002102FB"/>
    <w:rsid w:val="002128C3"/>
    <w:rsid w:val="00215BBE"/>
    <w:rsid w:val="00221AF4"/>
    <w:rsid w:val="0022536E"/>
    <w:rsid w:val="002255B0"/>
    <w:rsid w:val="00231BB4"/>
    <w:rsid w:val="00231EDF"/>
    <w:rsid w:val="00237E00"/>
    <w:rsid w:val="0024095F"/>
    <w:rsid w:val="002455E5"/>
    <w:rsid w:val="0024680C"/>
    <w:rsid w:val="00256E6A"/>
    <w:rsid w:val="00260887"/>
    <w:rsid w:val="002627C4"/>
    <w:rsid w:val="002632F4"/>
    <w:rsid w:val="0026331E"/>
    <w:rsid w:val="002642AC"/>
    <w:rsid w:val="00264CD2"/>
    <w:rsid w:val="00272F1D"/>
    <w:rsid w:val="00285A9E"/>
    <w:rsid w:val="0028629E"/>
    <w:rsid w:val="0028729E"/>
    <w:rsid w:val="0029112E"/>
    <w:rsid w:val="002A2617"/>
    <w:rsid w:val="002A7033"/>
    <w:rsid w:val="002B1537"/>
    <w:rsid w:val="002C160F"/>
    <w:rsid w:val="002C598E"/>
    <w:rsid w:val="002C61CB"/>
    <w:rsid w:val="002C63E7"/>
    <w:rsid w:val="002C6C34"/>
    <w:rsid w:val="002D24A2"/>
    <w:rsid w:val="002D58AB"/>
    <w:rsid w:val="002D7B1C"/>
    <w:rsid w:val="002D7E3B"/>
    <w:rsid w:val="002F28F9"/>
    <w:rsid w:val="00300F78"/>
    <w:rsid w:val="00301EAC"/>
    <w:rsid w:val="00307E1B"/>
    <w:rsid w:val="003137CD"/>
    <w:rsid w:val="003142BB"/>
    <w:rsid w:val="003226B3"/>
    <w:rsid w:val="00324016"/>
    <w:rsid w:val="003328F1"/>
    <w:rsid w:val="00334177"/>
    <w:rsid w:val="0035260F"/>
    <w:rsid w:val="00353DCD"/>
    <w:rsid w:val="00362ADE"/>
    <w:rsid w:val="00390684"/>
    <w:rsid w:val="00392A07"/>
    <w:rsid w:val="003940B0"/>
    <w:rsid w:val="003A0BF8"/>
    <w:rsid w:val="003A3167"/>
    <w:rsid w:val="003A394E"/>
    <w:rsid w:val="003B1015"/>
    <w:rsid w:val="003B37AB"/>
    <w:rsid w:val="003B3F70"/>
    <w:rsid w:val="003B4DE3"/>
    <w:rsid w:val="003B5990"/>
    <w:rsid w:val="003C3A4F"/>
    <w:rsid w:val="003C75F5"/>
    <w:rsid w:val="003E0BEB"/>
    <w:rsid w:val="003E22D2"/>
    <w:rsid w:val="003F202A"/>
    <w:rsid w:val="003F5C1B"/>
    <w:rsid w:val="00406868"/>
    <w:rsid w:val="0040779F"/>
    <w:rsid w:val="004077A2"/>
    <w:rsid w:val="00414F1B"/>
    <w:rsid w:val="0041559C"/>
    <w:rsid w:val="0042020A"/>
    <w:rsid w:val="00422106"/>
    <w:rsid w:val="004243F6"/>
    <w:rsid w:val="00424864"/>
    <w:rsid w:val="004368B3"/>
    <w:rsid w:val="00443495"/>
    <w:rsid w:val="00443911"/>
    <w:rsid w:val="00445488"/>
    <w:rsid w:val="0044634A"/>
    <w:rsid w:val="00460803"/>
    <w:rsid w:val="00461B4D"/>
    <w:rsid w:val="004641E9"/>
    <w:rsid w:val="004670E1"/>
    <w:rsid w:val="00473F62"/>
    <w:rsid w:val="004741C4"/>
    <w:rsid w:val="0048513C"/>
    <w:rsid w:val="00486F79"/>
    <w:rsid w:val="00492E44"/>
    <w:rsid w:val="004936C4"/>
    <w:rsid w:val="00495537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0B6B"/>
    <w:rsid w:val="00533B2B"/>
    <w:rsid w:val="00535E3F"/>
    <w:rsid w:val="00544D32"/>
    <w:rsid w:val="00545FA6"/>
    <w:rsid w:val="00552D30"/>
    <w:rsid w:val="00554665"/>
    <w:rsid w:val="005546C7"/>
    <w:rsid w:val="00554891"/>
    <w:rsid w:val="00556B4A"/>
    <w:rsid w:val="00557191"/>
    <w:rsid w:val="0055742A"/>
    <w:rsid w:val="0056714F"/>
    <w:rsid w:val="00570EE1"/>
    <w:rsid w:val="00570FA9"/>
    <w:rsid w:val="005712BF"/>
    <w:rsid w:val="00576D76"/>
    <w:rsid w:val="00580367"/>
    <w:rsid w:val="00581885"/>
    <w:rsid w:val="005842D9"/>
    <w:rsid w:val="0058442D"/>
    <w:rsid w:val="00586671"/>
    <w:rsid w:val="00586A70"/>
    <w:rsid w:val="00591C7F"/>
    <w:rsid w:val="005A0F5D"/>
    <w:rsid w:val="005A10D8"/>
    <w:rsid w:val="005A1AC3"/>
    <w:rsid w:val="005A1E2B"/>
    <w:rsid w:val="005B29EB"/>
    <w:rsid w:val="005B3AF9"/>
    <w:rsid w:val="005B4A71"/>
    <w:rsid w:val="005B7A12"/>
    <w:rsid w:val="005C26FE"/>
    <w:rsid w:val="005D126B"/>
    <w:rsid w:val="005D1778"/>
    <w:rsid w:val="005D4E05"/>
    <w:rsid w:val="005E44E9"/>
    <w:rsid w:val="005F0221"/>
    <w:rsid w:val="00600335"/>
    <w:rsid w:val="00600883"/>
    <w:rsid w:val="00600B10"/>
    <w:rsid w:val="0060175B"/>
    <w:rsid w:val="0061387E"/>
    <w:rsid w:val="00633778"/>
    <w:rsid w:val="00636237"/>
    <w:rsid w:val="00636BD4"/>
    <w:rsid w:val="0063798A"/>
    <w:rsid w:val="00640277"/>
    <w:rsid w:val="006540CD"/>
    <w:rsid w:val="00654380"/>
    <w:rsid w:val="006567EC"/>
    <w:rsid w:val="006571B0"/>
    <w:rsid w:val="00661B2D"/>
    <w:rsid w:val="0066529F"/>
    <w:rsid w:val="0066732D"/>
    <w:rsid w:val="006711E0"/>
    <w:rsid w:val="006720CD"/>
    <w:rsid w:val="00673967"/>
    <w:rsid w:val="00674660"/>
    <w:rsid w:val="006759FF"/>
    <w:rsid w:val="006802BE"/>
    <w:rsid w:val="006833BA"/>
    <w:rsid w:val="006835D6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1131C"/>
    <w:rsid w:val="0072491C"/>
    <w:rsid w:val="00732191"/>
    <w:rsid w:val="00733F49"/>
    <w:rsid w:val="00740C72"/>
    <w:rsid w:val="00742F46"/>
    <w:rsid w:val="0074301F"/>
    <w:rsid w:val="007461C0"/>
    <w:rsid w:val="007564C7"/>
    <w:rsid w:val="0077042E"/>
    <w:rsid w:val="0077295D"/>
    <w:rsid w:val="0077565F"/>
    <w:rsid w:val="007771AE"/>
    <w:rsid w:val="007777B9"/>
    <w:rsid w:val="007816FD"/>
    <w:rsid w:val="00795E8B"/>
    <w:rsid w:val="007A62DA"/>
    <w:rsid w:val="007A728D"/>
    <w:rsid w:val="007B24E5"/>
    <w:rsid w:val="007B2FA4"/>
    <w:rsid w:val="007B3074"/>
    <w:rsid w:val="007C1CCA"/>
    <w:rsid w:val="007C6EC6"/>
    <w:rsid w:val="007C6FBB"/>
    <w:rsid w:val="007E0414"/>
    <w:rsid w:val="007E0BC8"/>
    <w:rsid w:val="007E20DD"/>
    <w:rsid w:val="007E67BA"/>
    <w:rsid w:val="007F22D1"/>
    <w:rsid w:val="007F7D51"/>
    <w:rsid w:val="008057F4"/>
    <w:rsid w:val="00813918"/>
    <w:rsid w:val="00813DCC"/>
    <w:rsid w:val="00814459"/>
    <w:rsid w:val="008161AE"/>
    <w:rsid w:val="00827A00"/>
    <w:rsid w:val="008366AD"/>
    <w:rsid w:val="008448EE"/>
    <w:rsid w:val="00854D26"/>
    <w:rsid w:val="0085603F"/>
    <w:rsid w:val="008576BE"/>
    <w:rsid w:val="00864386"/>
    <w:rsid w:val="008656E7"/>
    <w:rsid w:val="00867EC7"/>
    <w:rsid w:val="00872EA7"/>
    <w:rsid w:val="00873152"/>
    <w:rsid w:val="00874691"/>
    <w:rsid w:val="008772AC"/>
    <w:rsid w:val="008777B1"/>
    <w:rsid w:val="00883851"/>
    <w:rsid w:val="00891B0A"/>
    <w:rsid w:val="008A1259"/>
    <w:rsid w:val="008A1720"/>
    <w:rsid w:val="008A1F9A"/>
    <w:rsid w:val="008A305E"/>
    <w:rsid w:val="008B3354"/>
    <w:rsid w:val="008B3A35"/>
    <w:rsid w:val="008B421D"/>
    <w:rsid w:val="008B795F"/>
    <w:rsid w:val="008C644C"/>
    <w:rsid w:val="008D2874"/>
    <w:rsid w:val="008D325F"/>
    <w:rsid w:val="008D3E9A"/>
    <w:rsid w:val="008D55F2"/>
    <w:rsid w:val="008D5A60"/>
    <w:rsid w:val="008D73AE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0508"/>
    <w:rsid w:val="00921959"/>
    <w:rsid w:val="009233B4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8650F"/>
    <w:rsid w:val="00986667"/>
    <w:rsid w:val="00992893"/>
    <w:rsid w:val="009960EC"/>
    <w:rsid w:val="009A1338"/>
    <w:rsid w:val="009A45EF"/>
    <w:rsid w:val="009A56C2"/>
    <w:rsid w:val="009A6F47"/>
    <w:rsid w:val="009B6857"/>
    <w:rsid w:val="009C5D2D"/>
    <w:rsid w:val="009C649E"/>
    <w:rsid w:val="009D25A3"/>
    <w:rsid w:val="009D6131"/>
    <w:rsid w:val="009E3844"/>
    <w:rsid w:val="009E4EFF"/>
    <w:rsid w:val="009E6032"/>
    <w:rsid w:val="009E68B6"/>
    <w:rsid w:val="009F39D7"/>
    <w:rsid w:val="009F39EE"/>
    <w:rsid w:val="00A04BE0"/>
    <w:rsid w:val="00A064AD"/>
    <w:rsid w:val="00A075BB"/>
    <w:rsid w:val="00A10405"/>
    <w:rsid w:val="00A1082E"/>
    <w:rsid w:val="00A12874"/>
    <w:rsid w:val="00A2417E"/>
    <w:rsid w:val="00A24426"/>
    <w:rsid w:val="00A37966"/>
    <w:rsid w:val="00A604F0"/>
    <w:rsid w:val="00A62444"/>
    <w:rsid w:val="00A63798"/>
    <w:rsid w:val="00A65FC8"/>
    <w:rsid w:val="00A73653"/>
    <w:rsid w:val="00A81921"/>
    <w:rsid w:val="00A82FF6"/>
    <w:rsid w:val="00A85DEF"/>
    <w:rsid w:val="00AA1DA5"/>
    <w:rsid w:val="00AA53B6"/>
    <w:rsid w:val="00AC71E2"/>
    <w:rsid w:val="00AD443B"/>
    <w:rsid w:val="00AD478F"/>
    <w:rsid w:val="00AD60A3"/>
    <w:rsid w:val="00AE0939"/>
    <w:rsid w:val="00AE782B"/>
    <w:rsid w:val="00AF5EA2"/>
    <w:rsid w:val="00B0069F"/>
    <w:rsid w:val="00B07248"/>
    <w:rsid w:val="00B12B04"/>
    <w:rsid w:val="00B15126"/>
    <w:rsid w:val="00B1664E"/>
    <w:rsid w:val="00B3093F"/>
    <w:rsid w:val="00B31DA3"/>
    <w:rsid w:val="00B3459D"/>
    <w:rsid w:val="00B35AA6"/>
    <w:rsid w:val="00B36EC4"/>
    <w:rsid w:val="00B42B21"/>
    <w:rsid w:val="00B517C7"/>
    <w:rsid w:val="00B51B31"/>
    <w:rsid w:val="00B54602"/>
    <w:rsid w:val="00B70C35"/>
    <w:rsid w:val="00B73C55"/>
    <w:rsid w:val="00B76A90"/>
    <w:rsid w:val="00B76AF1"/>
    <w:rsid w:val="00B76F81"/>
    <w:rsid w:val="00B77FC3"/>
    <w:rsid w:val="00B8223C"/>
    <w:rsid w:val="00B833B3"/>
    <w:rsid w:val="00B84F2B"/>
    <w:rsid w:val="00B95F16"/>
    <w:rsid w:val="00B96AC0"/>
    <w:rsid w:val="00BA07EB"/>
    <w:rsid w:val="00BA228D"/>
    <w:rsid w:val="00BA5C3C"/>
    <w:rsid w:val="00BB1813"/>
    <w:rsid w:val="00BB3939"/>
    <w:rsid w:val="00BB5A7E"/>
    <w:rsid w:val="00BC3D48"/>
    <w:rsid w:val="00BC5171"/>
    <w:rsid w:val="00BC52CF"/>
    <w:rsid w:val="00BD2663"/>
    <w:rsid w:val="00BD2760"/>
    <w:rsid w:val="00BE1076"/>
    <w:rsid w:val="00BE26CF"/>
    <w:rsid w:val="00BE7522"/>
    <w:rsid w:val="00BF24DA"/>
    <w:rsid w:val="00BF65FB"/>
    <w:rsid w:val="00C058B1"/>
    <w:rsid w:val="00C17885"/>
    <w:rsid w:val="00C51BB0"/>
    <w:rsid w:val="00C566B0"/>
    <w:rsid w:val="00C5756D"/>
    <w:rsid w:val="00C63C30"/>
    <w:rsid w:val="00C65C81"/>
    <w:rsid w:val="00C65FA6"/>
    <w:rsid w:val="00C6628A"/>
    <w:rsid w:val="00C70A88"/>
    <w:rsid w:val="00C70A89"/>
    <w:rsid w:val="00C7232E"/>
    <w:rsid w:val="00C77AAC"/>
    <w:rsid w:val="00C840A5"/>
    <w:rsid w:val="00C8545D"/>
    <w:rsid w:val="00C8692D"/>
    <w:rsid w:val="00C91DC0"/>
    <w:rsid w:val="00C9301E"/>
    <w:rsid w:val="00C94536"/>
    <w:rsid w:val="00CA2600"/>
    <w:rsid w:val="00CA34CC"/>
    <w:rsid w:val="00CA44DA"/>
    <w:rsid w:val="00CB0768"/>
    <w:rsid w:val="00CC0175"/>
    <w:rsid w:val="00CC12AF"/>
    <w:rsid w:val="00CC26FF"/>
    <w:rsid w:val="00CC5D98"/>
    <w:rsid w:val="00CD090F"/>
    <w:rsid w:val="00CD31A4"/>
    <w:rsid w:val="00CD3CF7"/>
    <w:rsid w:val="00CD5A06"/>
    <w:rsid w:val="00CE4679"/>
    <w:rsid w:val="00CF42F4"/>
    <w:rsid w:val="00D06693"/>
    <w:rsid w:val="00D1118D"/>
    <w:rsid w:val="00D11B58"/>
    <w:rsid w:val="00D164AC"/>
    <w:rsid w:val="00D179A6"/>
    <w:rsid w:val="00D27E47"/>
    <w:rsid w:val="00D309ED"/>
    <w:rsid w:val="00D35A54"/>
    <w:rsid w:val="00D43003"/>
    <w:rsid w:val="00D51809"/>
    <w:rsid w:val="00D5543E"/>
    <w:rsid w:val="00D555AB"/>
    <w:rsid w:val="00D578B1"/>
    <w:rsid w:val="00D6259D"/>
    <w:rsid w:val="00D66ABE"/>
    <w:rsid w:val="00D760A2"/>
    <w:rsid w:val="00D76265"/>
    <w:rsid w:val="00D84439"/>
    <w:rsid w:val="00D84ABE"/>
    <w:rsid w:val="00D859B2"/>
    <w:rsid w:val="00D90EDA"/>
    <w:rsid w:val="00D94AE1"/>
    <w:rsid w:val="00DA1176"/>
    <w:rsid w:val="00DA144F"/>
    <w:rsid w:val="00DA56DC"/>
    <w:rsid w:val="00DB42C3"/>
    <w:rsid w:val="00DB7770"/>
    <w:rsid w:val="00DC1E02"/>
    <w:rsid w:val="00DC2C49"/>
    <w:rsid w:val="00DC78C4"/>
    <w:rsid w:val="00DD371A"/>
    <w:rsid w:val="00DF19AC"/>
    <w:rsid w:val="00E057A9"/>
    <w:rsid w:val="00E06548"/>
    <w:rsid w:val="00E11C1D"/>
    <w:rsid w:val="00E23514"/>
    <w:rsid w:val="00E26A93"/>
    <w:rsid w:val="00E27084"/>
    <w:rsid w:val="00E3366B"/>
    <w:rsid w:val="00E34C60"/>
    <w:rsid w:val="00E4122C"/>
    <w:rsid w:val="00E4724D"/>
    <w:rsid w:val="00E71866"/>
    <w:rsid w:val="00E71C3E"/>
    <w:rsid w:val="00E77820"/>
    <w:rsid w:val="00E93A3E"/>
    <w:rsid w:val="00E94B36"/>
    <w:rsid w:val="00EA21AF"/>
    <w:rsid w:val="00EA6822"/>
    <w:rsid w:val="00EB5D16"/>
    <w:rsid w:val="00EC18AC"/>
    <w:rsid w:val="00EC22BD"/>
    <w:rsid w:val="00EC5E15"/>
    <w:rsid w:val="00EC6F75"/>
    <w:rsid w:val="00ED23D9"/>
    <w:rsid w:val="00ED5A4C"/>
    <w:rsid w:val="00ED6969"/>
    <w:rsid w:val="00ED780B"/>
    <w:rsid w:val="00EE3B51"/>
    <w:rsid w:val="00EE5685"/>
    <w:rsid w:val="00EF07DA"/>
    <w:rsid w:val="00EF094D"/>
    <w:rsid w:val="00EF2311"/>
    <w:rsid w:val="00EF25A8"/>
    <w:rsid w:val="00EF4F74"/>
    <w:rsid w:val="00F0150C"/>
    <w:rsid w:val="00F0335E"/>
    <w:rsid w:val="00F033A8"/>
    <w:rsid w:val="00F10A3B"/>
    <w:rsid w:val="00F16580"/>
    <w:rsid w:val="00F229BC"/>
    <w:rsid w:val="00F233A1"/>
    <w:rsid w:val="00F2416C"/>
    <w:rsid w:val="00F25D5A"/>
    <w:rsid w:val="00F31B4C"/>
    <w:rsid w:val="00F36623"/>
    <w:rsid w:val="00F40F8D"/>
    <w:rsid w:val="00F43187"/>
    <w:rsid w:val="00F52B5D"/>
    <w:rsid w:val="00F55871"/>
    <w:rsid w:val="00F60610"/>
    <w:rsid w:val="00F677BA"/>
    <w:rsid w:val="00F73078"/>
    <w:rsid w:val="00F7675C"/>
    <w:rsid w:val="00F82FB5"/>
    <w:rsid w:val="00F8777B"/>
    <w:rsid w:val="00F96D83"/>
    <w:rsid w:val="00FA1C3F"/>
    <w:rsid w:val="00FA49CA"/>
    <w:rsid w:val="00FC0163"/>
    <w:rsid w:val="00FC0BEC"/>
    <w:rsid w:val="00FC4E6A"/>
    <w:rsid w:val="00FC6ADF"/>
    <w:rsid w:val="00FD00ED"/>
    <w:rsid w:val="00FD0A96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1E3BC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link w:val="Listaszerbekezds"/>
    <w:uiPriority w:val="34"/>
    <w:qFormat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FF18F-9F92-4CCF-974A-8BAE3392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1375</Words>
  <Characters>9488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Szintén László</cp:lastModifiedBy>
  <cp:revision>18</cp:revision>
  <cp:lastPrinted>2023-02-02T08:13:00Z</cp:lastPrinted>
  <dcterms:created xsi:type="dcterms:W3CDTF">2025-02-10T11:14:00Z</dcterms:created>
  <dcterms:modified xsi:type="dcterms:W3CDTF">2025-02-10T12:29:00Z</dcterms:modified>
</cp:coreProperties>
</file>